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EC4A96" w:rsidP="00D02581">
      <w:pPr>
        <w:rPr>
          <w:rFonts w:ascii="Arial" w:hAnsi="Arial" w:cs="Arial"/>
          <w:bCs/>
        </w:rPr>
      </w:pP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43204C">
                    <w:rPr>
                      <w:rStyle w:val="Gl"/>
                      <w:rFonts w:ascii="Arial" w:hAnsi="Arial" w:cs="Arial"/>
                    </w:rPr>
                    <w:t>2</w:t>
                  </w:r>
                  <w:r w:rsidR="00DA4B21">
                    <w:rPr>
                      <w:rStyle w:val="Gl"/>
                      <w:rFonts w:ascii="Arial" w:hAnsi="Arial" w:cs="Arial"/>
                    </w:rPr>
                    <w:t>4</w:t>
                  </w:r>
                  <w:r w:rsidR="00A80FB6">
                    <w:rPr>
                      <w:rStyle w:val="Gl"/>
                      <w:rFonts w:ascii="Arial" w:hAnsi="Arial" w:cs="Arial"/>
                    </w:rPr>
                    <w:t xml:space="preserve"> </w:t>
                  </w:r>
                  <w:r w:rsidR="00D149E6">
                    <w:rPr>
                      <w:rStyle w:val="Gl"/>
                      <w:rFonts w:ascii="Arial" w:hAnsi="Arial" w:cs="Arial"/>
                    </w:rPr>
                    <w:t>Mayıs</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bookmarkStart w:id="0" w:name="_GoBack"/>
      <w:bookmarkEnd w:id="0"/>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755AA8" w:rsidRPr="001C5274" w:rsidTr="00D5713B">
        <w:trPr>
          <w:trHeight w:val="701"/>
        </w:trPr>
        <w:tc>
          <w:tcPr>
            <w:tcW w:w="276" w:type="pct"/>
            <w:shd w:val="clear" w:color="auto" w:fill="auto"/>
            <w:vAlign w:val="center"/>
          </w:tcPr>
          <w:p w:rsidR="00755AA8" w:rsidRDefault="00755AA8" w:rsidP="00755AA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755AA8" w:rsidRDefault="00755AA8" w:rsidP="00755AA8">
            <w:pPr>
              <w:jc w:val="center"/>
              <w:rPr>
                <w:rFonts w:ascii="Arial" w:hAnsi="Arial" w:cs="Arial"/>
                <w:sz w:val="22"/>
                <w:szCs w:val="21"/>
              </w:rPr>
            </w:pPr>
            <w:r>
              <w:rPr>
                <w:rFonts w:ascii="Arial" w:hAnsi="Arial" w:cs="Arial"/>
                <w:sz w:val="22"/>
                <w:szCs w:val="21"/>
              </w:rPr>
              <w:t>24 Mayıs 2025</w:t>
            </w:r>
          </w:p>
        </w:tc>
        <w:tc>
          <w:tcPr>
            <w:tcW w:w="906" w:type="pct"/>
            <w:shd w:val="clear" w:color="auto" w:fill="auto"/>
            <w:vAlign w:val="center"/>
          </w:tcPr>
          <w:p w:rsidR="00755AA8" w:rsidRDefault="00755AA8" w:rsidP="00755AA8">
            <w:pPr>
              <w:jc w:val="center"/>
              <w:rPr>
                <w:rFonts w:ascii="Arial" w:hAnsi="Arial" w:cs="Arial"/>
                <w:sz w:val="22"/>
                <w:szCs w:val="21"/>
              </w:rPr>
            </w:pPr>
            <w:r>
              <w:rPr>
                <w:rFonts w:ascii="Arial" w:hAnsi="Arial" w:cs="Arial"/>
                <w:sz w:val="22"/>
                <w:szCs w:val="21"/>
              </w:rPr>
              <w:t>İZMİR/Seferihisar</w:t>
            </w:r>
          </w:p>
          <w:p w:rsidR="00755AA8" w:rsidRDefault="00755AA8" w:rsidP="00755AA8">
            <w:pPr>
              <w:jc w:val="center"/>
              <w:rPr>
                <w:rFonts w:ascii="Arial" w:hAnsi="Arial" w:cs="Arial"/>
                <w:sz w:val="22"/>
                <w:szCs w:val="21"/>
              </w:rPr>
            </w:pPr>
            <w:r>
              <w:rPr>
                <w:rFonts w:ascii="Arial" w:hAnsi="Arial" w:cs="Arial"/>
                <w:sz w:val="22"/>
                <w:szCs w:val="21"/>
              </w:rPr>
              <w:t>08.20</w:t>
            </w:r>
          </w:p>
        </w:tc>
        <w:tc>
          <w:tcPr>
            <w:tcW w:w="620" w:type="pct"/>
            <w:shd w:val="clear" w:color="auto" w:fill="auto"/>
            <w:vAlign w:val="center"/>
          </w:tcPr>
          <w:p w:rsidR="00755AA8" w:rsidRDefault="00755AA8" w:rsidP="00755AA8">
            <w:pPr>
              <w:jc w:val="center"/>
              <w:rPr>
                <w:rFonts w:ascii="Arial" w:hAnsi="Arial" w:cs="Arial"/>
                <w:sz w:val="22"/>
                <w:szCs w:val="21"/>
              </w:rPr>
            </w:pPr>
            <w:r>
              <w:rPr>
                <w:rFonts w:ascii="Arial" w:hAnsi="Arial" w:cs="Arial"/>
                <w:sz w:val="22"/>
                <w:szCs w:val="21"/>
              </w:rPr>
              <w:t>Fiber Karinalı Lastik Bot</w:t>
            </w:r>
          </w:p>
        </w:tc>
        <w:tc>
          <w:tcPr>
            <w:tcW w:w="621" w:type="pct"/>
            <w:shd w:val="clear" w:color="auto" w:fill="auto"/>
            <w:vAlign w:val="center"/>
          </w:tcPr>
          <w:p w:rsidR="00755AA8" w:rsidRDefault="00755AA8" w:rsidP="00755AA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55AA8" w:rsidRDefault="00755AA8" w:rsidP="00755AA8">
            <w:pPr>
              <w:jc w:val="center"/>
              <w:rPr>
                <w:rFonts w:ascii="Arial" w:hAnsi="Arial" w:cs="Arial"/>
                <w:sz w:val="22"/>
                <w:szCs w:val="21"/>
              </w:rPr>
            </w:pPr>
            <w:r>
              <w:rPr>
                <w:rFonts w:ascii="Arial" w:hAnsi="Arial" w:cs="Arial"/>
                <w:sz w:val="22"/>
                <w:szCs w:val="21"/>
              </w:rPr>
              <w:t>37</w:t>
            </w:r>
          </w:p>
        </w:tc>
        <w:tc>
          <w:tcPr>
            <w:tcW w:w="1278" w:type="pct"/>
            <w:shd w:val="clear" w:color="auto" w:fill="auto"/>
            <w:vAlign w:val="center"/>
          </w:tcPr>
          <w:p w:rsidR="00755AA8" w:rsidRDefault="00755AA8" w:rsidP="00755AA8">
            <w:pPr>
              <w:jc w:val="center"/>
              <w:rPr>
                <w:rFonts w:ascii="Arial" w:hAnsi="Arial" w:cs="Arial"/>
                <w:sz w:val="22"/>
                <w:szCs w:val="21"/>
              </w:rPr>
            </w:pPr>
            <w:r>
              <w:rPr>
                <w:rFonts w:ascii="Arial" w:hAnsi="Arial" w:cs="Arial"/>
                <w:sz w:val="22"/>
                <w:szCs w:val="21"/>
              </w:rPr>
              <w:t xml:space="preserve">17 Afganistan, 6 Irak, 5 Etiyopya, </w:t>
            </w:r>
          </w:p>
          <w:p w:rsidR="00755AA8" w:rsidRDefault="00755AA8" w:rsidP="00755AA8">
            <w:pPr>
              <w:jc w:val="center"/>
              <w:rPr>
                <w:rFonts w:ascii="Arial" w:hAnsi="Arial" w:cs="Arial"/>
                <w:sz w:val="22"/>
                <w:szCs w:val="21"/>
              </w:rPr>
            </w:pPr>
            <w:r>
              <w:rPr>
                <w:rFonts w:ascii="Arial" w:hAnsi="Arial" w:cs="Arial"/>
                <w:sz w:val="22"/>
                <w:szCs w:val="21"/>
              </w:rPr>
              <w:t xml:space="preserve">4 Somali, 3 Sudan, 1 İran, </w:t>
            </w:r>
          </w:p>
          <w:p w:rsidR="00755AA8" w:rsidRDefault="00755AA8" w:rsidP="00755AA8">
            <w:pPr>
              <w:jc w:val="center"/>
              <w:rPr>
                <w:rFonts w:ascii="Arial" w:hAnsi="Arial" w:cs="Arial"/>
                <w:sz w:val="22"/>
                <w:szCs w:val="21"/>
              </w:rPr>
            </w:pPr>
            <w:r>
              <w:rPr>
                <w:rFonts w:ascii="Arial" w:hAnsi="Arial" w:cs="Arial"/>
                <w:sz w:val="22"/>
                <w:szCs w:val="21"/>
              </w:rPr>
              <w:t>1 Azerbaycan (6’sı Çocuk)</w:t>
            </w:r>
          </w:p>
        </w:tc>
      </w:tr>
      <w:tr w:rsidR="004F4774" w:rsidRPr="001C5274" w:rsidTr="00D5713B">
        <w:trPr>
          <w:trHeight w:val="701"/>
        </w:trPr>
        <w:tc>
          <w:tcPr>
            <w:tcW w:w="276" w:type="pct"/>
            <w:shd w:val="clear" w:color="auto" w:fill="auto"/>
            <w:vAlign w:val="center"/>
          </w:tcPr>
          <w:p w:rsidR="004F4774" w:rsidRDefault="002B6654" w:rsidP="004F4774">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4F4774" w:rsidRDefault="004F4774" w:rsidP="004F4774">
            <w:pPr>
              <w:jc w:val="center"/>
              <w:rPr>
                <w:rFonts w:ascii="Arial" w:hAnsi="Arial" w:cs="Arial"/>
                <w:sz w:val="22"/>
                <w:szCs w:val="21"/>
              </w:rPr>
            </w:pPr>
            <w:r>
              <w:rPr>
                <w:rFonts w:ascii="Arial" w:hAnsi="Arial" w:cs="Arial"/>
                <w:sz w:val="22"/>
                <w:szCs w:val="21"/>
              </w:rPr>
              <w:t>24 Mayıs 2025</w:t>
            </w:r>
          </w:p>
        </w:tc>
        <w:tc>
          <w:tcPr>
            <w:tcW w:w="906" w:type="pct"/>
            <w:shd w:val="clear" w:color="auto" w:fill="auto"/>
            <w:vAlign w:val="center"/>
          </w:tcPr>
          <w:p w:rsidR="004F4774" w:rsidRDefault="004F4774" w:rsidP="004F4774">
            <w:pPr>
              <w:jc w:val="center"/>
              <w:rPr>
                <w:rFonts w:ascii="Arial" w:hAnsi="Arial" w:cs="Arial"/>
                <w:sz w:val="22"/>
                <w:szCs w:val="21"/>
              </w:rPr>
            </w:pPr>
            <w:r>
              <w:rPr>
                <w:rFonts w:ascii="Arial" w:hAnsi="Arial" w:cs="Arial"/>
                <w:sz w:val="22"/>
                <w:szCs w:val="21"/>
              </w:rPr>
              <w:t>MUĞLA/Bodrum</w:t>
            </w:r>
          </w:p>
          <w:p w:rsidR="004F4774" w:rsidRDefault="004F4774" w:rsidP="004F4774">
            <w:pPr>
              <w:jc w:val="center"/>
              <w:rPr>
                <w:rFonts w:ascii="Arial" w:hAnsi="Arial" w:cs="Arial"/>
                <w:sz w:val="22"/>
                <w:szCs w:val="21"/>
              </w:rPr>
            </w:pPr>
            <w:r>
              <w:rPr>
                <w:rFonts w:ascii="Arial" w:hAnsi="Arial" w:cs="Arial"/>
                <w:sz w:val="22"/>
                <w:szCs w:val="21"/>
              </w:rPr>
              <w:t>19.10</w:t>
            </w:r>
          </w:p>
        </w:tc>
        <w:tc>
          <w:tcPr>
            <w:tcW w:w="620" w:type="pct"/>
            <w:shd w:val="clear" w:color="auto" w:fill="auto"/>
            <w:vAlign w:val="center"/>
          </w:tcPr>
          <w:p w:rsidR="004F4774" w:rsidRDefault="004F4774" w:rsidP="004F4774">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F4774" w:rsidRDefault="004F4774" w:rsidP="004F477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F4774" w:rsidRDefault="004F4774" w:rsidP="004F4774">
            <w:pPr>
              <w:jc w:val="center"/>
              <w:rPr>
                <w:rFonts w:ascii="Arial" w:hAnsi="Arial" w:cs="Arial"/>
                <w:sz w:val="22"/>
                <w:szCs w:val="21"/>
              </w:rPr>
            </w:pPr>
            <w:r>
              <w:rPr>
                <w:rFonts w:ascii="Arial" w:hAnsi="Arial" w:cs="Arial"/>
                <w:sz w:val="22"/>
                <w:szCs w:val="21"/>
              </w:rPr>
              <w:t>13</w:t>
            </w:r>
          </w:p>
        </w:tc>
        <w:tc>
          <w:tcPr>
            <w:tcW w:w="1278" w:type="pct"/>
            <w:shd w:val="clear" w:color="auto" w:fill="auto"/>
            <w:vAlign w:val="center"/>
          </w:tcPr>
          <w:p w:rsidR="004F4774" w:rsidRDefault="004F4774" w:rsidP="004F4774">
            <w:pPr>
              <w:jc w:val="center"/>
              <w:rPr>
                <w:rFonts w:ascii="Arial" w:hAnsi="Arial" w:cs="Arial"/>
                <w:sz w:val="22"/>
                <w:szCs w:val="21"/>
              </w:rPr>
            </w:pPr>
            <w:r>
              <w:rPr>
                <w:rFonts w:ascii="Arial" w:hAnsi="Arial" w:cs="Arial"/>
                <w:sz w:val="22"/>
                <w:szCs w:val="21"/>
              </w:rPr>
              <w:t xml:space="preserve">5 Filistin, 3 Ürdün, 2 Somali, </w:t>
            </w:r>
          </w:p>
          <w:p w:rsidR="004F4774" w:rsidRDefault="004F4774" w:rsidP="004F4774">
            <w:pPr>
              <w:jc w:val="center"/>
              <w:rPr>
                <w:rFonts w:ascii="Arial" w:hAnsi="Arial" w:cs="Arial"/>
                <w:sz w:val="22"/>
                <w:szCs w:val="21"/>
              </w:rPr>
            </w:pPr>
            <w:r>
              <w:rPr>
                <w:rFonts w:ascii="Arial" w:hAnsi="Arial" w:cs="Arial"/>
                <w:sz w:val="22"/>
                <w:szCs w:val="21"/>
              </w:rPr>
              <w:t>2 Yemen, 1 Irak (4’ü Çocuk)</w:t>
            </w:r>
          </w:p>
        </w:tc>
      </w:tr>
    </w:tbl>
    <w:p w:rsidR="00A51F0D" w:rsidRPr="00B6657C" w:rsidRDefault="00A51F0D" w:rsidP="00A51F0D">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3110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5AA8"/>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75FF"/>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4A96"/>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3110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69F4C-F9FB-4500-9713-08E5186E3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8688</TotalTime>
  <Pages>1</Pages>
  <Words>130</Words>
  <Characters>743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872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2807</cp:revision>
  <cp:lastPrinted>2024-03-11T11:02:00Z</cp:lastPrinted>
  <dcterms:created xsi:type="dcterms:W3CDTF">2020-03-16T08:16:00Z</dcterms:created>
  <dcterms:modified xsi:type="dcterms:W3CDTF">2025-05-25T11:03:00Z</dcterms:modified>
</cp:coreProperties>
</file>