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A3F3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6D771F">
                    <w:rPr>
                      <w:rStyle w:val="Gl"/>
                      <w:rFonts w:ascii="Arial" w:hAnsi="Arial" w:cs="Arial"/>
                    </w:rPr>
                    <w:t>01</w:t>
                  </w:r>
                  <w:r w:rsidR="00332D5E">
                    <w:rPr>
                      <w:rStyle w:val="Gl"/>
                      <w:rFonts w:ascii="Arial" w:hAnsi="Arial" w:cs="Arial"/>
                    </w:rPr>
                    <w:t xml:space="preserve"> </w:t>
                  </w:r>
                  <w:r w:rsidR="006D771F">
                    <w:rPr>
                      <w:rStyle w:val="Gl"/>
                      <w:rFonts w:ascii="Arial" w:hAnsi="Arial" w:cs="Arial"/>
                    </w:rPr>
                    <w:t>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D771F"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D771F" w:rsidRDefault="006D771F" w:rsidP="006D771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6D771F" w:rsidRDefault="006D771F" w:rsidP="006D771F">
            <w:pPr>
              <w:tabs>
                <w:tab w:val="left" w:pos="885"/>
              </w:tabs>
              <w:jc w:val="center"/>
              <w:rPr>
                <w:rFonts w:ascii="Arial" w:hAnsi="Arial" w:cs="Arial"/>
                <w:sz w:val="22"/>
                <w:szCs w:val="22"/>
              </w:rPr>
            </w:pPr>
            <w:r>
              <w:rPr>
                <w:rFonts w:ascii="Arial" w:hAnsi="Arial" w:cs="Arial"/>
                <w:sz w:val="22"/>
                <w:szCs w:val="22"/>
              </w:rPr>
              <w:t>01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6D771F" w:rsidRDefault="006D771F" w:rsidP="006D771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6D771F" w:rsidRDefault="006D771F" w:rsidP="006D771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14.45</w:t>
            </w:r>
          </w:p>
        </w:tc>
        <w:tc>
          <w:tcPr>
            <w:tcW w:w="568" w:type="pct"/>
            <w:shd w:val="clear" w:color="auto" w:fill="auto"/>
            <w:vAlign w:val="center"/>
          </w:tcPr>
          <w:p w:rsidR="006D771F" w:rsidRDefault="006D771F" w:rsidP="006D771F">
            <w:pPr>
              <w:jc w:val="center"/>
              <w:rPr>
                <w:rFonts w:ascii="Arial" w:hAnsi="Arial" w:cs="Arial"/>
                <w:bCs/>
                <w:sz w:val="22"/>
                <w:szCs w:val="22"/>
              </w:rPr>
            </w:pPr>
            <w:r>
              <w:rPr>
                <w:rFonts w:ascii="Arial" w:hAnsi="Arial" w:cs="Arial"/>
                <w:bCs/>
                <w:sz w:val="22"/>
                <w:szCs w:val="22"/>
              </w:rPr>
              <w:t>2 Can Salı</w:t>
            </w:r>
          </w:p>
        </w:tc>
        <w:tc>
          <w:tcPr>
            <w:tcW w:w="611" w:type="pct"/>
            <w:shd w:val="clear" w:color="auto" w:fill="auto"/>
            <w:vAlign w:val="center"/>
          </w:tcPr>
          <w:p w:rsidR="006D771F" w:rsidRDefault="006D771F" w:rsidP="006D771F">
            <w:pPr>
              <w:jc w:val="center"/>
              <w:rPr>
                <w:rFonts w:ascii="Arial" w:hAnsi="Arial" w:cs="Arial"/>
                <w:sz w:val="22"/>
                <w:szCs w:val="21"/>
              </w:rPr>
            </w:pPr>
            <w:r>
              <w:rPr>
                <w:rFonts w:ascii="Arial" w:hAnsi="Arial" w:cs="Arial"/>
                <w:sz w:val="22"/>
                <w:szCs w:val="21"/>
              </w:rPr>
              <w:t>1 Etiyopya</w:t>
            </w:r>
            <w:r w:rsidR="00B25363">
              <w:rPr>
                <w:rFonts w:ascii="Arial" w:hAnsi="Arial" w:cs="Arial"/>
                <w:sz w:val="22"/>
                <w:szCs w:val="21"/>
              </w:rPr>
              <w:t>,</w:t>
            </w:r>
          </w:p>
          <w:p w:rsidR="00B25363" w:rsidRDefault="00B25363" w:rsidP="006D771F">
            <w:pPr>
              <w:jc w:val="center"/>
              <w:rPr>
                <w:rFonts w:ascii="Arial" w:hAnsi="Arial" w:cs="Arial"/>
                <w:sz w:val="22"/>
                <w:szCs w:val="21"/>
              </w:rPr>
            </w:pPr>
            <w:r>
              <w:rPr>
                <w:rFonts w:ascii="Arial" w:hAnsi="Arial" w:cs="Arial"/>
                <w:sz w:val="22"/>
                <w:szCs w:val="21"/>
              </w:rPr>
              <w:t>1 Sudan,</w:t>
            </w:r>
          </w:p>
          <w:p w:rsidR="00B25363" w:rsidRDefault="00B25363" w:rsidP="006D771F">
            <w:pPr>
              <w:jc w:val="center"/>
              <w:rPr>
                <w:rFonts w:ascii="Arial" w:hAnsi="Arial" w:cs="Arial"/>
                <w:sz w:val="22"/>
                <w:szCs w:val="21"/>
              </w:rPr>
            </w:pPr>
            <w:r>
              <w:rPr>
                <w:rFonts w:ascii="Arial" w:hAnsi="Arial" w:cs="Arial"/>
                <w:sz w:val="22"/>
                <w:szCs w:val="21"/>
              </w:rPr>
              <w:t>1 Tunus</w:t>
            </w:r>
          </w:p>
        </w:tc>
        <w:tc>
          <w:tcPr>
            <w:tcW w:w="664" w:type="pct"/>
            <w:shd w:val="clear" w:color="auto" w:fill="auto"/>
            <w:vAlign w:val="center"/>
          </w:tcPr>
          <w:p w:rsidR="006D771F" w:rsidRDefault="006D771F" w:rsidP="006D771F">
            <w:pPr>
              <w:jc w:val="center"/>
              <w:rPr>
                <w:rFonts w:ascii="Arial" w:hAnsi="Arial" w:cs="Arial"/>
                <w:bCs/>
                <w:sz w:val="22"/>
                <w:szCs w:val="22"/>
              </w:rPr>
            </w:pPr>
            <w:r>
              <w:rPr>
                <w:rFonts w:ascii="Arial" w:hAnsi="Arial" w:cs="Arial"/>
                <w:bCs/>
                <w:sz w:val="22"/>
                <w:szCs w:val="22"/>
              </w:rPr>
              <w:t>4</w:t>
            </w:r>
            <w:r w:rsidR="00385380">
              <w:rPr>
                <w:rFonts w:ascii="Arial" w:hAnsi="Arial" w:cs="Arial"/>
                <w:bCs/>
                <w:sz w:val="22"/>
                <w:szCs w:val="22"/>
              </w:rPr>
              <w:t>1</w:t>
            </w:r>
          </w:p>
        </w:tc>
        <w:tc>
          <w:tcPr>
            <w:tcW w:w="1229" w:type="pct"/>
            <w:shd w:val="clear" w:color="auto" w:fill="auto"/>
            <w:vAlign w:val="center"/>
          </w:tcPr>
          <w:p w:rsidR="006D771F" w:rsidRDefault="00B25363" w:rsidP="006D771F">
            <w:pPr>
              <w:jc w:val="center"/>
              <w:rPr>
                <w:rFonts w:ascii="Arial" w:hAnsi="Arial" w:cs="Arial"/>
                <w:sz w:val="22"/>
                <w:szCs w:val="21"/>
              </w:rPr>
            </w:pPr>
            <w:r>
              <w:rPr>
                <w:rFonts w:ascii="Arial" w:hAnsi="Arial" w:cs="Arial"/>
                <w:sz w:val="22"/>
                <w:szCs w:val="21"/>
              </w:rPr>
              <w:t>35 Afganistan,</w:t>
            </w:r>
            <w:r w:rsidR="006D771F">
              <w:rPr>
                <w:rFonts w:ascii="Arial" w:hAnsi="Arial" w:cs="Arial"/>
                <w:sz w:val="22"/>
                <w:szCs w:val="21"/>
              </w:rPr>
              <w:t xml:space="preserve"> 3 Mısır, </w:t>
            </w:r>
            <w:r>
              <w:rPr>
                <w:rFonts w:ascii="Arial" w:hAnsi="Arial" w:cs="Arial"/>
                <w:sz w:val="22"/>
                <w:szCs w:val="21"/>
              </w:rPr>
              <w:t>2 Sudan,</w:t>
            </w:r>
          </w:p>
          <w:p w:rsidR="006D771F" w:rsidRDefault="00B25363" w:rsidP="00B25363">
            <w:pPr>
              <w:jc w:val="center"/>
              <w:rPr>
                <w:rFonts w:ascii="Arial" w:hAnsi="Arial" w:cs="Arial"/>
                <w:sz w:val="22"/>
                <w:szCs w:val="21"/>
              </w:rPr>
            </w:pPr>
            <w:r>
              <w:rPr>
                <w:rFonts w:ascii="Arial" w:hAnsi="Arial" w:cs="Arial"/>
                <w:sz w:val="22"/>
                <w:szCs w:val="21"/>
              </w:rPr>
              <w:t xml:space="preserve">1 Filistin </w:t>
            </w:r>
            <w:r w:rsidR="006D771F">
              <w:rPr>
                <w:rFonts w:ascii="Arial" w:hAnsi="Arial" w:cs="Arial"/>
                <w:sz w:val="22"/>
                <w:szCs w:val="21"/>
              </w:rPr>
              <w:t>(22’si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3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3F3B"/>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380"/>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1F"/>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135"/>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363"/>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31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43B06-D8E5-4732-B454-F8761450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7519</TotalTime>
  <Pages>1</Pages>
  <Words>110</Words>
  <Characters>632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223</cp:revision>
  <cp:lastPrinted>2024-05-17T10:52:00Z</cp:lastPrinted>
  <dcterms:created xsi:type="dcterms:W3CDTF">2020-03-09T14:05:00Z</dcterms:created>
  <dcterms:modified xsi:type="dcterms:W3CDTF">2025-05-05T14:37:00Z</dcterms:modified>
</cp:coreProperties>
</file>