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A1B09"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5538E">
                    <w:rPr>
                      <w:rStyle w:val="Gl"/>
                      <w:rFonts w:ascii="Arial" w:hAnsi="Arial" w:cs="Arial"/>
                    </w:rPr>
                    <w:t>0</w:t>
                  </w:r>
                  <w:r w:rsidR="00B72CE1">
                    <w:rPr>
                      <w:rStyle w:val="Gl"/>
                      <w:rFonts w:ascii="Arial" w:hAnsi="Arial" w:cs="Arial"/>
                    </w:rPr>
                    <w:t>2</w:t>
                  </w:r>
                  <w:r w:rsidR="0065538E">
                    <w:rPr>
                      <w:rStyle w:val="Gl"/>
                      <w:rFonts w:ascii="Arial" w:hAnsi="Arial" w:cs="Arial"/>
                    </w:rPr>
                    <w:t xml:space="preserve"> Şubat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72CE1" w:rsidRPr="001C5274" w:rsidTr="00DB163C">
        <w:trPr>
          <w:trHeight w:val="701"/>
        </w:trPr>
        <w:tc>
          <w:tcPr>
            <w:tcW w:w="276" w:type="pct"/>
            <w:shd w:val="clear" w:color="auto" w:fill="auto"/>
            <w:vAlign w:val="center"/>
          </w:tcPr>
          <w:p w:rsidR="00B72CE1" w:rsidRDefault="00B72CE1" w:rsidP="00B72CE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72CE1" w:rsidRDefault="00B72CE1" w:rsidP="00B72CE1">
            <w:pPr>
              <w:jc w:val="center"/>
              <w:rPr>
                <w:rFonts w:ascii="Arial" w:hAnsi="Arial" w:cs="Arial"/>
                <w:sz w:val="22"/>
                <w:szCs w:val="21"/>
              </w:rPr>
            </w:pPr>
            <w:r>
              <w:rPr>
                <w:rFonts w:ascii="Arial" w:hAnsi="Arial" w:cs="Arial"/>
                <w:sz w:val="22"/>
                <w:szCs w:val="21"/>
              </w:rPr>
              <w:t>02 Şubat 2025</w:t>
            </w:r>
          </w:p>
        </w:tc>
        <w:tc>
          <w:tcPr>
            <w:tcW w:w="906" w:type="pct"/>
            <w:shd w:val="clear" w:color="auto" w:fill="auto"/>
            <w:vAlign w:val="center"/>
          </w:tcPr>
          <w:p w:rsidR="00B72CE1" w:rsidRDefault="00B72CE1" w:rsidP="00B72CE1">
            <w:pPr>
              <w:tabs>
                <w:tab w:val="left" w:pos="885"/>
              </w:tabs>
              <w:jc w:val="center"/>
              <w:rPr>
                <w:rFonts w:ascii="Arial" w:hAnsi="Arial" w:cs="Arial"/>
                <w:color w:val="000000"/>
                <w:sz w:val="22"/>
                <w:szCs w:val="21"/>
              </w:rPr>
            </w:pPr>
            <w:r>
              <w:rPr>
                <w:rFonts w:ascii="Arial" w:hAnsi="Arial" w:cs="Arial"/>
                <w:color w:val="000000"/>
                <w:sz w:val="22"/>
                <w:szCs w:val="21"/>
              </w:rPr>
              <w:t>İZMİR/Selçuk</w:t>
            </w:r>
          </w:p>
          <w:p w:rsidR="00B72CE1" w:rsidRDefault="00B72CE1" w:rsidP="00B72CE1">
            <w:pPr>
              <w:tabs>
                <w:tab w:val="left" w:pos="885"/>
              </w:tabs>
              <w:jc w:val="center"/>
              <w:rPr>
                <w:rFonts w:ascii="Arial" w:hAnsi="Arial" w:cs="Arial"/>
                <w:color w:val="000000"/>
                <w:sz w:val="22"/>
                <w:szCs w:val="21"/>
              </w:rPr>
            </w:pPr>
            <w:r>
              <w:rPr>
                <w:rFonts w:ascii="Arial" w:hAnsi="Arial" w:cs="Arial"/>
                <w:color w:val="000000"/>
                <w:sz w:val="22"/>
                <w:szCs w:val="21"/>
              </w:rPr>
              <w:t>02.30</w:t>
            </w:r>
          </w:p>
        </w:tc>
        <w:tc>
          <w:tcPr>
            <w:tcW w:w="620" w:type="pct"/>
            <w:shd w:val="clear" w:color="auto" w:fill="auto"/>
            <w:vAlign w:val="center"/>
          </w:tcPr>
          <w:p w:rsidR="00B72CE1" w:rsidRDefault="00E72BA9" w:rsidP="00E72BA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72CE1" w:rsidRDefault="00B72CE1" w:rsidP="00B72CE1">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B72CE1" w:rsidRDefault="00B72CE1" w:rsidP="00B72CE1">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B72CE1" w:rsidRDefault="00B72CE1" w:rsidP="00B72CE1">
            <w:pPr>
              <w:jc w:val="center"/>
              <w:rPr>
                <w:rFonts w:ascii="Arial" w:hAnsi="Arial" w:cs="Arial"/>
                <w:sz w:val="22"/>
                <w:szCs w:val="21"/>
              </w:rPr>
            </w:pPr>
            <w:r>
              <w:rPr>
                <w:rFonts w:ascii="Arial" w:hAnsi="Arial" w:cs="Arial"/>
                <w:sz w:val="22"/>
                <w:szCs w:val="21"/>
              </w:rPr>
              <w:t xml:space="preserve">23 Afganistan, 2 İran, 1 Somali </w:t>
            </w:r>
          </w:p>
          <w:p w:rsidR="00B72CE1" w:rsidRDefault="00B72CE1" w:rsidP="00B72CE1">
            <w:pPr>
              <w:jc w:val="center"/>
              <w:rPr>
                <w:rFonts w:ascii="Arial" w:hAnsi="Arial" w:cs="Arial"/>
                <w:sz w:val="22"/>
                <w:szCs w:val="21"/>
              </w:rPr>
            </w:pPr>
            <w:r>
              <w:rPr>
                <w:rFonts w:ascii="Arial" w:hAnsi="Arial" w:cs="Arial"/>
                <w:sz w:val="22"/>
                <w:szCs w:val="21"/>
              </w:rPr>
              <w:t>(5’i Çocuk)</w:t>
            </w:r>
          </w:p>
        </w:tc>
      </w:tr>
      <w:tr w:rsidR="00B72CE1" w:rsidRPr="001C5274" w:rsidTr="00DB163C">
        <w:trPr>
          <w:trHeight w:val="701"/>
        </w:trPr>
        <w:tc>
          <w:tcPr>
            <w:tcW w:w="276" w:type="pct"/>
            <w:shd w:val="clear" w:color="auto" w:fill="auto"/>
            <w:vAlign w:val="center"/>
          </w:tcPr>
          <w:p w:rsidR="00B72CE1" w:rsidRDefault="00B72CE1" w:rsidP="00B72CE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B72CE1" w:rsidRDefault="00B72CE1" w:rsidP="00B72CE1">
            <w:pPr>
              <w:jc w:val="center"/>
              <w:rPr>
                <w:rFonts w:ascii="Arial" w:hAnsi="Arial" w:cs="Arial"/>
                <w:sz w:val="22"/>
                <w:szCs w:val="21"/>
              </w:rPr>
            </w:pPr>
            <w:r>
              <w:rPr>
                <w:rFonts w:ascii="Arial" w:hAnsi="Arial" w:cs="Arial"/>
                <w:sz w:val="22"/>
                <w:szCs w:val="21"/>
              </w:rPr>
              <w:t>02 Şubat 2025</w:t>
            </w:r>
          </w:p>
        </w:tc>
        <w:tc>
          <w:tcPr>
            <w:tcW w:w="906" w:type="pct"/>
            <w:shd w:val="clear" w:color="auto" w:fill="auto"/>
            <w:vAlign w:val="center"/>
          </w:tcPr>
          <w:p w:rsidR="00B72CE1" w:rsidRDefault="00B72CE1" w:rsidP="00B72CE1">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B72CE1" w:rsidRDefault="00B72CE1" w:rsidP="00B72CE1">
            <w:pPr>
              <w:tabs>
                <w:tab w:val="left" w:pos="885"/>
              </w:tabs>
              <w:jc w:val="center"/>
              <w:rPr>
                <w:rFonts w:ascii="Arial" w:hAnsi="Arial" w:cs="Arial"/>
                <w:color w:val="000000"/>
                <w:sz w:val="22"/>
                <w:szCs w:val="21"/>
              </w:rPr>
            </w:pPr>
            <w:r>
              <w:rPr>
                <w:rFonts w:ascii="Arial" w:hAnsi="Arial" w:cs="Arial"/>
                <w:color w:val="000000"/>
                <w:sz w:val="22"/>
                <w:szCs w:val="21"/>
              </w:rPr>
              <w:t>07.10</w:t>
            </w:r>
          </w:p>
        </w:tc>
        <w:tc>
          <w:tcPr>
            <w:tcW w:w="620" w:type="pct"/>
            <w:shd w:val="clear" w:color="auto" w:fill="auto"/>
            <w:vAlign w:val="center"/>
          </w:tcPr>
          <w:p w:rsidR="00B72CE1" w:rsidRDefault="00B72CE1" w:rsidP="00B72CE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72CE1" w:rsidRDefault="00B72CE1" w:rsidP="00B72CE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72CE1" w:rsidRDefault="00B72CE1" w:rsidP="00B72CE1">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B72CE1" w:rsidRDefault="00B72CE1" w:rsidP="00B72CE1">
            <w:pPr>
              <w:jc w:val="center"/>
              <w:rPr>
                <w:rFonts w:ascii="Arial" w:hAnsi="Arial" w:cs="Arial"/>
                <w:sz w:val="22"/>
                <w:szCs w:val="21"/>
              </w:rPr>
            </w:pPr>
            <w:r>
              <w:rPr>
                <w:rFonts w:ascii="Arial" w:hAnsi="Arial" w:cs="Arial"/>
                <w:sz w:val="22"/>
                <w:szCs w:val="21"/>
              </w:rPr>
              <w:t>33 Afganistan (11’i Çocuk)</w:t>
            </w:r>
          </w:p>
        </w:tc>
      </w:tr>
      <w:tr w:rsidR="007A61E5" w:rsidRPr="001C5274" w:rsidTr="00DB163C">
        <w:trPr>
          <w:trHeight w:val="701"/>
        </w:trPr>
        <w:tc>
          <w:tcPr>
            <w:tcW w:w="276" w:type="pct"/>
            <w:shd w:val="clear" w:color="auto" w:fill="auto"/>
            <w:vAlign w:val="center"/>
          </w:tcPr>
          <w:p w:rsidR="007A61E5" w:rsidRDefault="007A61E5" w:rsidP="007A61E5">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7A61E5" w:rsidRDefault="007A61E5" w:rsidP="007A61E5">
            <w:pPr>
              <w:jc w:val="center"/>
              <w:rPr>
                <w:rFonts w:ascii="Arial" w:hAnsi="Arial" w:cs="Arial"/>
                <w:sz w:val="22"/>
                <w:szCs w:val="21"/>
              </w:rPr>
            </w:pPr>
            <w:r>
              <w:rPr>
                <w:rFonts w:ascii="Arial" w:hAnsi="Arial" w:cs="Arial"/>
                <w:sz w:val="22"/>
                <w:szCs w:val="21"/>
              </w:rPr>
              <w:t>02 Şubat 2025</w:t>
            </w:r>
          </w:p>
        </w:tc>
        <w:tc>
          <w:tcPr>
            <w:tcW w:w="906" w:type="pct"/>
            <w:shd w:val="clear" w:color="auto" w:fill="auto"/>
            <w:vAlign w:val="center"/>
          </w:tcPr>
          <w:p w:rsidR="007A61E5" w:rsidRDefault="007A61E5" w:rsidP="007A61E5">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7A61E5" w:rsidRDefault="007A61E5" w:rsidP="007A61E5">
            <w:pPr>
              <w:tabs>
                <w:tab w:val="left" w:pos="885"/>
              </w:tabs>
              <w:jc w:val="center"/>
              <w:rPr>
                <w:rFonts w:ascii="Arial" w:hAnsi="Arial" w:cs="Arial"/>
                <w:color w:val="000000"/>
                <w:sz w:val="22"/>
                <w:szCs w:val="21"/>
              </w:rPr>
            </w:pPr>
            <w:r>
              <w:rPr>
                <w:rFonts w:ascii="Arial" w:hAnsi="Arial" w:cs="Arial"/>
                <w:color w:val="000000"/>
                <w:sz w:val="22"/>
                <w:szCs w:val="21"/>
              </w:rPr>
              <w:t>21.10</w:t>
            </w:r>
          </w:p>
        </w:tc>
        <w:tc>
          <w:tcPr>
            <w:tcW w:w="620" w:type="pct"/>
            <w:shd w:val="clear" w:color="auto" w:fill="auto"/>
            <w:vAlign w:val="center"/>
          </w:tcPr>
          <w:p w:rsidR="007A61E5" w:rsidRDefault="007A61E5" w:rsidP="007A61E5">
            <w:pPr>
              <w:jc w:val="center"/>
              <w:rPr>
                <w:rFonts w:ascii="Arial" w:hAnsi="Arial" w:cs="Arial"/>
                <w:sz w:val="22"/>
                <w:szCs w:val="21"/>
              </w:rPr>
            </w:pPr>
            <w:r>
              <w:rPr>
                <w:rFonts w:ascii="Arial" w:hAnsi="Arial" w:cs="Arial"/>
                <w:sz w:val="22"/>
                <w:szCs w:val="21"/>
              </w:rPr>
              <w:t>Fiber Karinalı</w:t>
            </w:r>
          </w:p>
          <w:p w:rsidR="007A61E5" w:rsidRDefault="007A61E5" w:rsidP="007A61E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A61E5" w:rsidRDefault="000A4C4D" w:rsidP="007A61E5">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7A61E5" w:rsidRDefault="007A61E5" w:rsidP="007A61E5">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7A61E5" w:rsidRDefault="007A61E5" w:rsidP="007A61E5">
            <w:pPr>
              <w:jc w:val="center"/>
              <w:rPr>
                <w:rFonts w:ascii="Arial" w:hAnsi="Arial" w:cs="Arial"/>
                <w:sz w:val="22"/>
                <w:szCs w:val="21"/>
              </w:rPr>
            </w:pPr>
            <w:r>
              <w:rPr>
                <w:rFonts w:ascii="Arial" w:hAnsi="Arial" w:cs="Arial"/>
                <w:sz w:val="22"/>
                <w:szCs w:val="21"/>
              </w:rPr>
              <w:t>20 Afganistan (7’si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tabs>
          <w:tab w:val="left" w:pos="3086"/>
        </w:tabs>
        <w:rPr>
          <w:rFonts w:ascii="Arial" w:hAnsi="Arial" w:cs="Arial"/>
          <w:sz w:val="12"/>
          <w:szCs w:val="12"/>
        </w:rPr>
      </w:pPr>
      <w:r>
        <w:rPr>
          <w:rFonts w:ascii="Arial" w:hAnsi="Arial" w:cs="Arial"/>
          <w:sz w:val="12"/>
          <w:szCs w:val="12"/>
        </w:rPr>
        <w:tab/>
      </w:r>
    </w:p>
    <w:p w:rsidR="00C47A9E" w:rsidRPr="00C47A9E" w:rsidRDefault="00C47A9E" w:rsidP="00C47A9E">
      <w:pPr>
        <w:tabs>
          <w:tab w:val="left" w:pos="3086"/>
        </w:tabs>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C47A9E">
      <w:pPr>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510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4C4D"/>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B09"/>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A04"/>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07D8"/>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38E"/>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36A"/>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1E5"/>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5B43"/>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271"/>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2CE1"/>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5AE5"/>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8D8"/>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BA9"/>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47C9"/>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88E"/>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73F"/>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510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503C9-8887-4311-B172-0AEC39E5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13471</TotalTime>
  <Pages>1</Pages>
  <Words>134</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3634</cp:revision>
  <cp:lastPrinted>2025-02-03T11:12:00Z</cp:lastPrinted>
  <dcterms:created xsi:type="dcterms:W3CDTF">2020-03-16T08:16:00Z</dcterms:created>
  <dcterms:modified xsi:type="dcterms:W3CDTF">2025-02-03T14:41:00Z</dcterms:modified>
</cp:coreProperties>
</file>