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6331F546" w:rsidR="00E8667E" w:rsidRDefault="008C12C1"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38.7pt;margin-top:-3.6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75F568E9" w:rsidR="00E8667E" w:rsidRPr="00251788" w:rsidRDefault="00DC76C8" w:rsidP="00E8667E">
                  <w:pPr>
                    <w:ind w:left="-24" w:firstLine="732"/>
                    <w:jc w:val="center"/>
                    <w:rPr>
                      <w:rStyle w:val="Gl"/>
                      <w:rFonts w:ascii="Arial" w:hAnsi="Arial" w:cs="Arial"/>
                    </w:rPr>
                  </w:pPr>
                  <w:r>
                    <w:rPr>
                      <w:rStyle w:val="Gl"/>
                      <w:rFonts w:ascii="Arial" w:hAnsi="Arial" w:cs="Arial"/>
                    </w:rPr>
                    <w:t>1</w:t>
                  </w:r>
                  <w:r w:rsidR="00E77C0C">
                    <w:rPr>
                      <w:rStyle w:val="Gl"/>
                      <w:rFonts w:ascii="Arial" w:hAnsi="Arial" w:cs="Arial"/>
                    </w:rPr>
                    <w:t>2</w:t>
                  </w:r>
                  <w:r w:rsidR="00C13664">
                    <w:rPr>
                      <w:rStyle w:val="Gl"/>
                      <w:rFonts w:ascii="Arial" w:hAnsi="Arial" w:cs="Arial"/>
                    </w:rPr>
                    <w:t xml:space="preserve"> </w:t>
                  </w:r>
                  <w:r w:rsidR="00425C6B">
                    <w:rPr>
                      <w:rStyle w:val="Gl"/>
                      <w:rFonts w:ascii="Arial" w:hAnsi="Arial" w:cs="Arial"/>
                    </w:rPr>
                    <w:t xml:space="preserve">Ocak </w:t>
                  </w:r>
                  <w:r w:rsidR="00E8667E" w:rsidRPr="00A6338F">
                    <w:rPr>
                      <w:rStyle w:val="Gl"/>
                      <w:rFonts w:ascii="Arial" w:hAnsi="Arial" w:cs="Arial"/>
                    </w:rPr>
                    <w:t>202</w:t>
                  </w:r>
                  <w:r w:rsidR="00425C6B">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70EA35D9" w14:textId="77777777" w:rsidR="00E8667E" w:rsidRDefault="00E8667E" w:rsidP="00E8667E">
      <w:pPr>
        <w:rPr>
          <w:rFonts w:ascii="Arial" w:hAnsi="Arial" w:cs="Arial"/>
          <w:sz w:val="22"/>
          <w:szCs w:val="22"/>
        </w:rPr>
      </w:pPr>
    </w:p>
    <w:p w14:paraId="47D11652" w14:textId="77777777" w:rsidR="003B1CE5" w:rsidRDefault="003B1CE5" w:rsidP="00E8667E">
      <w:pPr>
        <w:rPr>
          <w:rFonts w:ascii="Arial" w:hAnsi="Arial" w:cs="Arial"/>
          <w:sz w:val="22"/>
          <w:szCs w:val="22"/>
        </w:rPr>
      </w:pPr>
    </w:p>
    <w:p w14:paraId="74765C43" w14:textId="77777777" w:rsidR="008902CC" w:rsidRDefault="008902CC" w:rsidP="00E8667E">
      <w:pPr>
        <w:rPr>
          <w:rFonts w:ascii="Arial" w:hAnsi="Arial" w:cs="Arial"/>
          <w:sz w:val="22"/>
          <w:szCs w:val="22"/>
        </w:rPr>
      </w:pPr>
    </w:p>
    <w:p w14:paraId="62C6B5D8" w14:textId="77777777" w:rsidR="00E77C0C" w:rsidRDefault="00E77C0C" w:rsidP="00E8667E">
      <w:pPr>
        <w:rPr>
          <w:rFonts w:ascii="Arial" w:hAnsi="Arial" w:cs="Arial"/>
          <w:sz w:val="22"/>
          <w:szCs w:val="22"/>
        </w:rPr>
      </w:pPr>
    </w:p>
    <w:p w14:paraId="1EEA7DED" w14:textId="6AEDB77B" w:rsidR="00DC76C8" w:rsidRPr="00BD0084" w:rsidRDefault="00DC76C8" w:rsidP="00DC76C8">
      <w:pPr>
        <w:tabs>
          <w:tab w:val="left" w:pos="3240"/>
          <w:tab w:val="left" w:pos="7286"/>
        </w:tabs>
        <w:rPr>
          <w:rFonts w:ascii="Arial" w:hAnsi="Arial" w:cs="Arial"/>
          <w:b/>
          <w:sz w:val="22"/>
          <w:szCs w:val="22"/>
          <w:u w:val="single"/>
        </w:rPr>
      </w:pPr>
      <w:r w:rsidRPr="005B7ED1">
        <w:rPr>
          <w:rFonts w:ascii="Arial" w:hAnsi="Arial" w:cs="Arial"/>
          <w:b/>
          <w:sz w:val="22"/>
          <w:szCs w:val="22"/>
          <w:u w:val="single"/>
        </w:rPr>
        <w:t>SG</w:t>
      </w:r>
      <w:r>
        <w:rPr>
          <w:rFonts w:ascii="Arial" w:hAnsi="Arial" w:cs="Arial"/>
          <w:b/>
          <w:sz w:val="22"/>
          <w:szCs w:val="22"/>
          <w:u w:val="single"/>
        </w:rPr>
        <w:t xml:space="preserve"> Karadeniz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DC76C8" w:rsidRPr="005B7ED1" w14:paraId="5E7AB1CC" w14:textId="77777777" w:rsidTr="00514E14">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4EDBB1A"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F2F8B4B"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DFF9496"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00F41E41"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30395C7C"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CEZANIN KESİLDİĞİ</w:t>
            </w:r>
          </w:p>
          <w:p w14:paraId="239DD5B8"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91CBC8F"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AÇIKLAMA</w:t>
            </w:r>
          </w:p>
        </w:tc>
      </w:tr>
      <w:tr w:rsidR="00BE4D42" w:rsidRPr="005731F2" w14:paraId="3C1D8F53" w14:textId="77777777" w:rsidTr="00E77C0C">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B2C1D25" w14:textId="43EB85AB" w:rsidR="00BE4D42" w:rsidRPr="008C12C1" w:rsidRDefault="00BE4D42" w:rsidP="00E77C0C">
            <w:pPr>
              <w:jc w:val="center"/>
              <w:rPr>
                <w:rFonts w:ascii="Arial" w:hAnsi="Arial" w:cs="Arial"/>
                <w:sz w:val="22"/>
                <w:szCs w:val="22"/>
              </w:rPr>
            </w:pPr>
            <w:r w:rsidRPr="008C12C1">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3666BF4D" w14:textId="2037FA48" w:rsidR="00BE4D42" w:rsidRPr="00DC76C8" w:rsidRDefault="00BE4D42" w:rsidP="00E77C0C">
            <w:pPr>
              <w:jc w:val="center"/>
              <w:rPr>
                <w:rFonts w:ascii="Arial" w:hAnsi="Arial" w:cs="Arial"/>
                <w:sz w:val="22"/>
                <w:szCs w:val="22"/>
              </w:rPr>
            </w:pPr>
            <w:r w:rsidRPr="00E77C0C">
              <w:rPr>
                <w:rFonts w:ascii="Arial" w:hAnsi="Arial" w:cs="Arial"/>
                <w:sz w:val="22"/>
                <w:szCs w:val="22"/>
              </w:rPr>
              <w:t>12 Ocak 2025</w:t>
            </w:r>
          </w:p>
        </w:tc>
        <w:tc>
          <w:tcPr>
            <w:tcW w:w="1153" w:type="pct"/>
            <w:tcBorders>
              <w:top w:val="single" w:sz="4" w:space="0" w:color="auto"/>
              <w:left w:val="single" w:sz="4" w:space="0" w:color="auto"/>
              <w:bottom w:val="single" w:sz="4" w:space="0" w:color="auto"/>
              <w:right w:val="single" w:sz="4" w:space="0" w:color="auto"/>
            </w:tcBorders>
            <w:vAlign w:val="center"/>
          </w:tcPr>
          <w:p w14:paraId="1E8952C8" w14:textId="77777777" w:rsidR="00BE4D42" w:rsidRPr="00E77C0C" w:rsidRDefault="00BE4D42" w:rsidP="00E77C0C">
            <w:pPr>
              <w:jc w:val="center"/>
              <w:rPr>
                <w:rFonts w:ascii="Arial" w:hAnsi="Arial" w:cs="Arial"/>
                <w:sz w:val="22"/>
                <w:szCs w:val="22"/>
              </w:rPr>
            </w:pPr>
            <w:r w:rsidRPr="00E77C0C">
              <w:rPr>
                <w:rFonts w:ascii="Arial" w:hAnsi="Arial" w:cs="Arial"/>
                <w:sz w:val="22"/>
                <w:szCs w:val="22"/>
              </w:rPr>
              <w:t>Liman girişindeki mendireklerin başından itibaren 100 metre yarıçaplı alanda su ürünleri avcılığı yapmak</w:t>
            </w:r>
          </w:p>
          <w:p w14:paraId="1EC5C2EB" w14:textId="15398618" w:rsidR="00BE4D42" w:rsidRPr="00DC76C8" w:rsidRDefault="00BE4D42" w:rsidP="00E77C0C">
            <w:pPr>
              <w:jc w:val="center"/>
              <w:rPr>
                <w:rFonts w:ascii="Arial" w:hAnsi="Arial" w:cs="Arial"/>
                <w:sz w:val="22"/>
                <w:szCs w:val="22"/>
              </w:rPr>
            </w:pPr>
            <w:r w:rsidRPr="00E77C0C">
              <w:rPr>
                <w:rFonts w:ascii="Arial" w:hAnsi="Arial" w:cs="Arial"/>
                <w:sz w:val="22"/>
                <w:szCs w:val="22"/>
              </w:rPr>
              <w:t xml:space="preserve"> (3 işlem)</w:t>
            </w:r>
          </w:p>
        </w:tc>
        <w:tc>
          <w:tcPr>
            <w:tcW w:w="574" w:type="pct"/>
            <w:tcBorders>
              <w:top w:val="single" w:sz="4" w:space="0" w:color="auto"/>
              <w:left w:val="single" w:sz="4" w:space="0" w:color="auto"/>
              <w:bottom w:val="single" w:sz="4" w:space="0" w:color="auto"/>
              <w:right w:val="single" w:sz="4" w:space="0" w:color="auto"/>
            </w:tcBorders>
            <w:vAlign w:val="center"/>
          </w:tcPr>
          <w:p w14:paraId="23D371F6" w14:textId="5ADA0C7A" w:rsidR="00BE4D42" w:rsidRPr="00DC76C8" w:rsidRDefault="00BE4D42" w:rsidP="00E77C0C">
            <w:pPr>
              <w:jc w:val="center"/>
              <w:rPr>
                <w:rFonts w:ascii="Arial" w:hAnsi="Arial" w:cs="Arial"/>
                <w:sz w:val="22"/>
                <w:szCs w:val="22"/>
              </w:rPr>
            </w:pPr>
            <w:r w:rsidRPr="00E77C0C">
              <w:rPr>
                <w:rFonts w:ascii="Arial" w:hAnsi="Arial" w:cs="Arial"/>
                <w:sz w:val="22"/>
                <w:szCs w:val="22"/>
              </w:rPr>
              <w:t>44.550</w:t>
            </w:r>
          </w:p>
        </w:tc>
        <w:tc>
          <w:tcPr>
            <w:tcW w:w="1076" w:type="pct"/>
            <w:tcBorders>
              <w:top w:val="single" w:sz="4" w:space="0" w:color="auto"/>
              <w:left w:val="single" w:sz="4" w:space="0" w:color="auto"/>
              <w:bottom w:val="single" w:sz="4" w:space="0" w:color="auto"/>
              <w:right w:val="single" w:sz="4" w:space="0" w:color="auto"/>
            </w:tcBorders>
            <w:vAlign w:val="center"/>
          </w:tcPr>
          <w:p w14:paraId="01C7B3E0" w14:textId="7A1D8247" w:rsidR="00BE4D42" w:rsidRPr="00DC76C8" w:rsidRDefault="00BE4D42" w:rsidP="00E77C0C">
            <w:pPr>
              <w:jc w:val="center"/>
              <w:rPr>
                <w:rFonts w:ascii="Arial" w:hAnsi="Arial" w:cs="Arial"/>
                <w:sz w:val="22"/>
                <w:szCs w:val="22"/>
              </w:rPr>
            </w:pPr>
            <w:r w:rsidRPr="00E77C0C">
              <w:rPr>
                <w:rFonts w:ascii="Arial" w:hAnsi="Arial" w:cs="Arial"/>
                <w:sz w:val="22"/>
                <w:szCs w:val="22"/>
              </w:rPr>
              <w:t xml:space="preserve">TRABZON/Çarşıbaşı </w:t>
            </w:r>
          </w:p>
        </w:tc>
        <w:tc>
          <w:tcPr>
            <w:tcW w:w="1287" w:type="pct"/>
            <w:vMerge w:val="restart"/>
            <w:tcBorders>
              <w:left w:val="single" w:sz="4" w:space="0" w:color="auto"/>
            </w:tcBorders>
            <w:vAlign w:val="center"/>
          </w:tcPr>
          <w:p w14:paraId="654C531E" w14:textId="591BD574" w:rsidR="00BE4D42" w:rsidRPr="00323978" w:rsidRDefault="00BE4D42" w:rsidP="00E77C0C">
            <w:pPr>
              <w:jc w:val="center"/>
              <w:rPr>
                <w:rFonts w:ascii="Arial" w:hAnsi="Arial" w:cs="Arial"/>
                <w:sz w:val="22"/>
                <w:szCs w:val="22"/>
              </w:rPr>
            </w:pPr>
            <w:r w:rsidRPr="00E77C0C">
              <w:rPr>
                <w:rFonts w:ascii="Arial" w:hAnsi="Arial" w:cs="Arial"/>
                <w:sz w:val="22"/>
                <w:szCs w:val="22"/>
              </w:rPr>
              <w:t>Toplam 4 işlemde 52.099 TL idari para cezası uygulanmıştır.</w:t>
            </w:r>
          </w:p>
        </w:tc>
      </w:tr>
      <w:tr w:rsidR="00BE4D42" w:rsidRPr="005731F2" w14:paraId="4A005577" w14:textId="77777777" w:rsidTr="00E77C0C">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1218147" w14:textId="1BD8A021" w:rsidR="00BE4D42" w:rsidRPr="008C12C1" w:rsidRDefault="00BE4D42" w:rsidP="00E77C0C">
            <w:pPr>
              <w:jc w:val="center"/>
              <w:rPr>
                <w:rFonts w:ascii="Arial" w:hAnsi="Arial" w:cs="Arial"/>
                <w:sz w:val="22"/>
                <w:szCs w:val="22"/>
              </w:rPr>
            </w:pPr>
            <w:r w:rsidRPr="008C12C1">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7D692FC5" w14:textId="6083D56C" w:rsidR="00BE4D42" w:rsidRPr="00DC76C8" w:rsidRDefault="00BE4D42" w:rsidP="00E77C0C">
            <w:pPr>
              <w:jc w:val="center"/>
              <w:rPr>
                <w:rFonts w:ascii="Arial" w:hAnsi="Arial" w:cs="Arial"/>
                <w:sz w:val="22"/>
                <w:szCs w:val="22"/>
              </w:rPr>
            </w:pPr>
            <w:r w:rsidRPr="00E77C0C">
              <w:rPr>
                <w:rFonts w:ascii="Arial" w:hAnsi="Arial" w:cs="Arial"/>
                <w:sz w:val="22"/>
                <w:szCs w:val="22"/>
              </w:rPr>
              <w:t>12 Ocak 2025</w:t>
            </w:r>
          </w:p>
        </w:tc>
        <w:tc>
          <w:tcPr>
            <w:tcW w:w="1153" w:type="pct"/>
            <w:tcBorders>
              <w:top w:val="single" w:sz="4" w:space="0" w:color="auto"/>
              <w:left w:val="single" w:sz="4" w:space="0" w:color="auto"/>
              <w:bottom w:val="single" w:sz="4" w:space="0" w:color="auto"/>
              <w:right w:val="single" w:sz="4" w:space="0" w:color="auto"/>
            </w:tcBorders>
            <w:vAlign w:val="center"/>
          </w:tcPr>
          <w:p w14:paraId="475A9480" w14:textId="3C9F7C5B" w:rsidR="00BE4D42" w:rsidRPr="00DC76C8" w:rsidRDefault="00BE4D42" w:rsidP="00E77C0C">
            <w:pPr>
              <w:jc w:val="center"/>
              <w:rPr>
                <w:rFonts w:ascii="Arial" w:hAnsi="Arial" w:cs="Arial"/>
                <w:sz w:val="22"/>
                <w:szCs w:val="22"/>
              </w:rPr>
            </w:pPr>
            <w:r w:rsidRPr="00E77C0C">
              <w:rPr>
                <w:rFonts w:ascii="Arial" w:hAnsi="Arial" w:cs="Arial"/>
                <w:sz w:val="22"/>
                <w:szCs w:val="22"/>
              </w:rPr>
              <w:t xml:space="preserve">Gerçek kişiler için su ürünleri ruhsat tezkeresini yeniletmemek </w:t>
            </w:r>
          </w:p>
        </w:tc>
        <w:tc>
          <w:tcPr>
            <w:tcW w:w="574" w:type="pct"/>
            <w:tcBorders>
              <w:top w:val="single" w:sz="4" w:space="0" w:color="auto"/>
              <w:left w:val="single" w:sz="4" w:space="0" w:color="auto"/>
              <w:bottom w:val="single" w:sz="4" w:space="0" w:color="auto"/>
              <w:right w:val="single" w:sz="4" w:space="0" w:color="auto"/>
            </w:tcBorders>
            <w:vAlign w:val="center"/>
          </w:tcPr>
          <w:p w14:paraId="78FFC225" w14:textId="164FE32E" w:rsidR="00BE4D42" w:rsidRPr="00DC76C8" w:rsidRDefault="00BE4D42" w:rsidP="00E77C0C">
            <w:pPr>
              <w:jc w:val="center"/>
              <w:rPr>
                <w:rFonts w:ascii="Arial" w:hAnsi="Arial" w:cs="Arial"/>
                <w:sz w:val="22"/>
                <w:szCs w:val="22"/>
              </w:rPr>
            </w:pPr>
            <w:r w:rsidRPr="00E77C0C">
              <w:rPr>
                <w:rFonts w:ascii="Arial" w:hAnsi="Arial" w:cs="Arial"/>
                <w:sz w:val="22"/>
                <w:szCs w:val="22"/>
              </w:rPr>
              <w:t>7</w:t>
            </w:r>
            <w:r>
              <w:rPr>
                <w:rFonts w:ascii="Arial" w:hAnsi="Arial" w:cs="Arial"/>
                <w:sz w:val="22"/>
                <w:szCs w:val="22"/>
              </w:rPr>
              <w:t>.</w:t>
            </w:r>
            <w:r w:rsidRPr="00E77C0C">
              <w:rPr>
                <w:rFonts w:ascii="Arial" w:hAnsi="Arial" w:cs="Arial"/>
                <w:sz w:val="22"/>
                <w:szCs w:val="22"/>
              </w:rPr>
              <w:t>549</w:t>
            </w:r>
          </w:p>
        </w:tc>
        <w:tc>
          <w:tcPr>
            <w:tcW w:w="1076" w:type="pct"/>
            <w:tcBorders>
              <w:top w:val="single" w:sz="4" w:space="0" w:color="auto"/>
              <w:left w:val="single" w:sz="4" w:space="0" w:color="auto"/>
              <w:bottom w:val="single" w:sz="4" w:space="0" w:color="auto"/>
              <w:right w:val="single" w:sz="4" w:space="0" w:color="auto"/>
            </w:tcBorders>
            <w:vAlign w:val="center"/>
          </w:tcPr>
          <w:p w14:paraId="06C808DF" w14:textId="3E98CA1D" w:rsidR="00BE4D42" w:rsidRPr="00DC76C8" w:rsidRDefault="00BE4D42" w:rsidP="00E77C0C">
            <w:pPr>
              <w:jc w:val="center"/>
              <w:rPr>
                <w:rFonts w:ascii="Arial" w:hAnsi="Arial" w:cs="Arial"/>
                <w:sz w:val="22"/>
                <w:szCs w:val="22"/>
              </w:rPr>
            </w:pPr>
            <w:r w:rsidRPr="00E77C0C">
              <w:rPr>
                <w:rFonts w:ascii="Arial" w:hAnsi="Arial" w:cs="Arial"/>
                <w:sz w:val="22"/>
                <w:szCs w:val="22"/>
              </w:rPr>
              <w:t>TRABZON/Çarşıbaşı</w:t>
            </w:r>
          </w:p>
        </w:tc>
        <w:tc>
          <w:tcPr>
            <w:tcW w:w="1287" w:type="pct"/>
            <w:vMerge/>
            <w:tcBorders>
              <w:left w:val="single" w:sz="4" w:space="0" w:color="auto"/>
            </w:tcBorders>
            <w:vAlign w:val="center"/>
          </w:tcPr>
          <w:p w14:paraId="4308F734" w14:textId="77777777" w:rsidR="00BE4D42" w:rsidRPr="00323978" w:rsidRDefault="00BE4D42" w:rsidP="00E77C0C">
            <w:pPr>
              <w:jc w:val="center"/>
              <w:rPr>
                <w:rFonts w:ascii="Arial" w:hAnsi="Arial" w:cs="Arial"/>
                <w:sz w:val="22"/>
                <w:szCs w:val="22"/>
              </w:rPr>
            </w:pPr>
          </w:p>
        </w:tc>
      </w:tr>
    </w:tbl>
    <w:p w14:paraId="3B523616" w14:textId="77777777" w:rsidR="003B1CE5" w:rsidRDefault="003B1CE5" w:rsidP="00E8667E">
      <w:pPr>
        <w:rPr>
          <w:rFonts w:ascii="Arial" w:hAnsi="Arial" w:cs="Arial"/>
          <w:sz w:val="22"/>
          <w:szCs w:val="22"/>
        </w:rPr>
      </w:pPr>
    </w:p>
    <w:p w14:paraId="35EBBB0C" w14:textId="7473DD90" w:rsidR="00DC76C8" w:rsidRDefault="00DC76C8" w:rsidP="004E0CA5">
      <w:pPr>
        <w:tabs>
          <w:tab w:val="left" w:pos="3240"/>
          <w:tab w:val="left" w:pos="7286"/>
        </w:tabs>
        <w:rPr>
          <w:rFonts w:ascii="Arial" w:hAnsi="Arial" w:cs="Arial"/>
          <w:b/>
          <w:sz w:val="22"/>
          <w:szCs w:val="22"/>
          <w:u w:val="single"/>
        </w:rPr>
      </w:pPr>
    </w:p>
    <w:p w14:paraId="6AC72218" w14:textId="2210A10C" w:rsidR="00BD0084" w:rsidRDefault="00BD0084" w:rsidP="004E0CA5">
      <w:pPr>
        <w:tabs>
          <w:tab w:val="left" w:pos="3240"/>
          <w:tab w:val="left" w:pos="7286"/>
        </w:tabs>
        <w:rPr>
          <w:rFonts w:ascii="Arial" w:hAnsi="Arial" w:cs="Arial"/>
          <w:b/>
          <w:sz w:val="22"/>
          <w:szCs w:val="22"/>
          <w:u w:val="single"/>
        </w:rPr>
      </w:pPr>
    </w:p>
    <w:p w14:paraId="5BC86003" w14:textId="77777777" w:rsidR="0053325A" w:rsidRDefault="0053325A" w:rsidP="00DC76C8">
      <w:pPr>
        <w:tabs>
          <w:tab w:val="left" w:pos="3240"/>
          <w:tab w:val="left" w:pos="7286"/>
        </w:tabs>
        <w:rPr>
          <w:rFonts w:ascii="Arial" w:hAnsi="Arial" w:cs="Arial"/>
          <w:b/>
          <w:sz w:val="22"/>
          <w:szCs w:val="22"/>
          <w:u w:val="single"/>
        </w:rPr>
      </w:pPr>
    </w:p>
    <w:p w14:paraId="311834F3" w14:textId="34A08673" w:rsidR="0053325A" w:rsidRDefault="0053325A" w:rsidP="00DC76C8">
      <w:pPr>
        <w:tabs>
          <w:tab w:val="left" w:pos="3240"/>
          <w:tab w:val="left" w:pos="7286"/>
        </w:tabs>
        <w:rPr>
          <w:rFonts w:ascii="Arial" w:hAnsi="Arial" w:cs="Arial"/>
          <w:b/>
          <w:sz w:val="22"/>
          <w:szCs w:val="22"/>
          <w:u w:val="single"/>
        </w:rPr>
      </w:pPr>
    </w:p>
    <w:p w14:paraId="08B40A4C" w14:textId="06EA20A6" w:rsidR="0053325A" w:rsidRDefault="0053325A" w:rsidP="00DC76C8">
      <w:pPr>
        <w:tabs>
          <w:tab w:val="left" w:pos="3240"/>
          <w:tab w:val="left" w:pos="7286"/>
        </w:tabs>
        <w:rPr>
          <w:rFonts w:ascii="Arial" w:hAnsi="Arial" w:cs="Arial"/>
          <w:b/>
          <w:sz w:val="22"/>
          <w:szCs w:val="22"/>
          <w:u w:val="single"/>
        </w:rPr>
      </w:pPr>
    </w:p>
    <w:p w14:paraId="0636CCD3" w14:textId="11C470B6" w:rsidR="002C2EAF" w:rsidRDefault="002C2EAF" w:rsidP="002C2EAF">
      <w:pPr>
        <w:tabs>
          <w:tab w:val="left" w:pos="3240"/>
          <w:tab w:val="left" w:pos="7286"/>
        </w:tabs>
        <w:rPr>
          <w:rFonts w:ascii="Arial" w:hAnsi="Arial" w:cs="Arial"/>
          <w:b/>
          <w:sz w:val="22"/>
          <w:szCs w:val="22"/>
          <w:u w:val="single"/>
        </w:rPr>
      </w:pPr>
    </w:p>
    <w:p w14:paraId="3EFBB8E5" w14:textId="3037B470" w:rsidR="003A092A" w:rsidRPr="00323978" w:rsidRDefault="003A092A" w:rsidP="00323978">
      <w:pPr>
        <w:tabs>
          <w:tab w:val="left" w:pos="3240"/>
          <w:tab w:val="left" w:pos="7286"/>
        </w:tabs>
        <w:rPr>
          <w:rFonts w:ascii="Arial" w:hAnsi="Arial" w:cs="Arial"/>
          <w:b/>
          <w:sz w:val="22"/>
          <w:szCs w:val="22"/>
          <w:u w:val="single"/>
        </w:rPr>
      </w:pPr>
    </w:p>
    <w:sectPr w:rsidR="003A092A" w:rsidRPr="00323978" w:rsidSect="009E784C">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0AE9A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092"/>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D6"/>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3978"/>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300"/>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4FE0"/>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1CE5"/>
    <w:rsid w:val="003B2098"/>
    <w:rsid w:val="003B289D"/>
    <w:rsid w:val="003B29D4"/>
    <w:rsid w:val="003B2C6C"/>
    <w:rsid w:val="003B32CD"/>
    <w:rsid w:val="003B32FB"/>
    <w:rsid w:val="003B3375"/>
    <w:rsid w:val="003B35A1"/>
    <w:rsid w:val="003B371D"/>
    <w:rsid w:val="003B3842"/>
    <w:rsid w:val="003B3895"/>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5C6B"/>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37E"/>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113"/>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D0"/>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25A"/>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BC6"/>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456"/>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843"/>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2C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2C1"/>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E23"/>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84C"/>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7A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ED"/>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084"/>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D42"/>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3D5C"/>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0B"/>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0F8E"/>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294"/>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04F"/>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6C8"/>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40E"/>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0C"/>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33"/>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AE4"/>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39"/>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2F930-E586-4578-A038-D4922BB9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2403</TotalTime>
  <Pages>1</Pages>
  <Words>71</Words>
  <Characters>408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679</cp:revision>
  <cp:lastPrinted>2025-01-13T11:08:00Z</cp:lastPrinted>
  <dcterms:created xsi:type="dcterms:W3CDTF">2019-10-07T07:58:00Z</dcterms:created>
  <dcterms:modified xsi:type="dcterms:W3CDTF">2025-01-14T12:43:00Z</dcterms:modified>
</cp:coreProperties>
</file>