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A83D0C"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A3B2F5D" w:rsidR="00E8667E" w:rsidRPr="00251788" w:rsidRDefault="00B55760" w:rsidP="00E8667E">
                  <w:pPr>
                    <w:ind w:left="-24" w:firstLine="732"/>
                    <w:jc w:val="center"/>
                    <w:rPr>
                      <w:rStyle w:val="Gl"/>
                      <w:rFonts w:ascii="Arial" w:hAnsi="Arial" w:cs="Arial"/>
                    </w:rPr>
                  </w:pPr>
                  <w:r>
                    <w:rPr>
                      <w:rStyle w:val="Gl"/>
                      <w:rFonts w:ascii="Arial" w:hAnsi="Arial" w:cs="Arial"/>
                    </w:rPr>
                    <w:t>17</w:t>
                  </w:r>
                  <w:r w:rsidR="00C13664">
                    <w:rPr>
                      <w:rStyle w:val="Gl"/>
                      <w:rFonts w:ascii="Arial" w:hAnsi="Arial" w:cs="Arial"/>
                    </w:rPr>
                    <w:t xml:space="preserve"> </w:t>
                  </w:r>
                  <w:r>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4E7D09BE" w14:textId="7386870F" w:rsidR="008A622B" w:rsidRPr="005B7ED1" w:rsidRDefault="008A622B" w:rsidP="008A622B">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8A622B" w:rsidRPr="005B7ED1" w14:paraId="02DA5800" w14:textId="77777777" w:rsidTr="008F693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EB995D"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267485F"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F503836"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3891EFA"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760882"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CEZANIN KESİLDİĞİ</w:t>
            </w:r>
          </w:p>
          <w:p w14:paraId="613112B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2A86FE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AÇIKLAMA</w:t>
            </w:r>
          </w:p>
        </w:tc>
      </w:tr>
      <w:tr w:rsidR="00B55760" w:rsidRPr="005731F2" w14:paraId="589DE5EA" w14:textId="77777777" w:rsidTr="0071174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1281D7E" w14:textId="750F143D" w:rsidR="00B55760" w:rsidRPr="00D2273B" w:rsidRDefault="00B55760" w:rsidP="00B55760">
            <w:pPr>
              <w:jc w:val="center"/>
              <w:rPr>
                <w:rFonts w:ascii="Arial" w:hAnsi="Arial" w:cs="Arial"/>
                <w:sz w:val="22"/>
                <w:szCs w:val="22"/>
              </w:rPr>
            </w:pPr>
            <w:r w:rsidRPr="00D2273B">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E886CA2" w14:textId="77777777" w:rsidR="00B55760" w:rsidRPr="00B55760" w:rsidRDefault="00B55760" w:rsidP="00B55760">
            <w:pPr>
              <w:jc w:val="center"/>
              <w:rPr>
                <w:rFonts w:ascii="Arial" w:hAnsi="Arial" w:cs="Arial"/>
                <w:sz w:val="22"/>
                <w:szCs w:val="22"/>
              </w:rPr>
            </w:pPr>
          </w:p>
          <w:p w14:paraId="3B0050FA" w14:textId="32BC6216" w:rsidR="00B55760" w:rsidRPr="008A622B" w:rsidRDefault="00B55760" w:rsidP="00B55760">
            <w:pPr>
              <w:jc w:val="center"/>
              <w:rPr>
                <w:rFonts w:ascii="Arial" w:hAnsi="Arial" w:cs="Arial"/>
                <w:sz w:val="22"/>
                <w:szCs w:val="22"/>
              </w:rPr>
            </w:pPr>
            <w:r w:rsidRPr="00B55760">
              <w:rPr>
                <w:rFonts w:ascii="Arial" w:hAnsi="Arial" w:cs="Arial"/>
                <w:sz w:val="22"/>
                <w:szCs w:val="22"/>
              </w:rPr>
              <w:t>17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00BBAAA" w14:textId="77777777" w:rsidR="00B55760" w:rsidRPr="00B55760" w:rsidRDefault="00B55760" w:rsidP="00B55760">
            <w:pPr>
              <w:jc w:val="center"/>
              <w:rPr>
                <w:rFonts w:ascii="Arial" w:hAnsi="Arial" w:cs="Arial"/>
                <w:sz w:val="22"/>
                <w:szCs w:val="22"/>
              </w:rPr>
            </w:pPr>
            <w:r w:rsidRPr="00B55760">
              <w:rPr>
                <w:rFonts w:ascii="Arial" w:hAnsi="Arial" w:cs="Arial"/>
                <w:sz w:val="22"/>
                <w:szCs w:val="22"/>
              </w:rPr>
              <w:t xml:space="preserve">Gerçek kişiler için su ürünleri ruhsat tezkeresini yeniletmemek </w:t>
            </w:r>
          </w:p>
          <w:p w14:paraId="162F575F" w14:textId="5D04C8F9" w:rsidR="00B55760" w:rsidRPr="008A622B" w:rsidRDefault="00B55760" w:rsidP="00B55760">
            <w:pPr>
              <w:jc w:val="center"/>
              <w:rPr>
                <w:rFonts w:ascii="Arial" w:hAnsi="Arial" w:cs="Arial"/>
                <w:sz w:val="22"/>
                <w:szCs w:val="22"/>
              </w:rPr>
            </w:pPr>
            <w:r w:rsidRPr="00B55760">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3137951B" w14:textId="1B9EE1A9" w:rsidR="00B55760" w:rsidRPr="008A622B" w:rsidRDefault="00B55760" w:rsidP="00B55760">
            <w:pPr>
              <w:jc w:val="center"/>
              <w:rPr>
                <w:rFonts w:ascii="Arial" w:hAnsi="Arial" w:cs="Arial"/>
                <w:sz w:val="22"/>
                <w:szCs w:val="22"/>
              </w:rPr>
            </w:pPr>
            <w:r w:rsidRPr="00B55760">
              <w:rPr>
                <w:rFonts w:ascii="Arial" w:hAnsi="Arial" w:cs="Arial"/>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3C5FEC20" w14:textId="3943D268" w:rsidR="00B55760" w:rsidRPr="008A622B" w:rsidRDefault="00B55760" w:rsidP="00B55760">
            <w:pPr>
              <w:jc w:val="center"/>
              <w:rPr>
                <w:rFonts w:ascii="Arial" w:hAnsi="Arial" w:cs="Arial"/>
                <w:sz w:val="22"/>
                <w:szCs w:val="22"/>
              </w:rPr>
            </w:pPr>
            <w:r w:rsidRPr="00B55760">
              <w:rPr>
                <w:rFonts w:ascii="Arial" w:hAnsi="Arial" w:cs="Arial"/>
                <w:sz w:val="22"/>
                <w:szCs w:val="22"/>
              </w:rPr>
              <w:t>KIRKLARELİ/Demirköy</w:t>
            </w:r>
          </w:p>
        </w:tc>
        <w:tc>
          <w:tcPr>
            <w:tcW w:w="1287" w:type="pct"/>
            <w:vMerge w:val="restart"/>
            <w:tcBorders>
              <w:left w:val="single" w:sz="4" w:space="0" w:color="auto"/>
            </w:tcBorders>
            <w:vAlign w:val="center"/>
          </w:tcPr>
          <w:p w14:paraId="46F24DC2" w14:textId="00F655A2" w:rsidR="00B55760" w:rsidRPr="008A622B" w:rsidRDefault="00B55760" w:rsidP="00B55760">
            <w:pPr>
              <w:jc w:val="center"/>
              <w:rPr>
                <w:rFonts w:ascii="Arial" w:hAnsi="Arial" w:cs="Arial"/>
                <w:sz w:val="22"/>
                <w:szCs w:val="22"/>
              </w:rPr>
            </w:pPr>
            <w:r w:rsidRPr="004E0CA5">
              <w:rPr>
                <w:rFonts w:ascii="Arial" w:hAnsi="Arial" w:cs="Arial"/>
                <w:sz w:val="22"/>
                <w:szCs w:val="22"/>
              </w:rPr>
              <w:t xml:space="preserve">Toplam </w:t>
            </w:r>
            <w:r>
              <w:rPr>
                <w:rFonts w:ascii="Arial" w:hAnsi="Arial" w:cs="Arial"/>
                <w:sz w:val="22"/>
                <w:szCs w:val="22"/>
              </w:rPr>
              <w:t>4</w:t>
            </w:r>
            <w:r w:rsidRPr="004E0CA5">
              <w:rPr>
                <w:rFonts w:ascii="Arial" w:hAnsi="Arial" w:cs="Arial"/>
                <w:sz w:val="22"/>
                <w:szCs w:val="22"/>
              </w:rPr>
              <w:t xml:space="preserve"> işlemde </w:t>
            </w:r>
            <w:r w:rsidRPr="00B55760">
              <w:rPr>
                <w:rFonts w:ascii="Arial" w:hAnsi="Arial" w:cs="Arial"/>
                <w:sz w:val="22"/>
                <w:szCs w:val="22"/>
              </w:rPr>
              <w:t>35.482</w:t>
            </w:r>
            <w:r w:rsidRPr="004E0CA5">
              <w:rPr>
                <w:rFonts w:ascii="Arial" w:hAnsi="Arial" w:cs="Arial"/>
                <w:sz w:val="22"/>
                <w:szCs w:val="22"/>
              </w:rPr>
              <w:t xml:space="preserve"> TL idari para cezası uygulanmıştır.</w:t>
            </w:r>
          </w:p>
        </w:tc>
      </w:tr>
      <w:tr w:rsidR="00B55760" w:rsidRPr="005731F2" w14:paraId="620FC76D" w14:textId="77777777" w:rsidTr="0071174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2A5636F" w14:textId="79EBBA97" w:rsidR="00B55760" w:rsidRPr="00D2273B" w:rsidRDefault="00B55760" w:rsidP="00B55760">
            <w:pPr>
              <w:jc w:val="center"/>
              <w:rPr>
                <w:rFonts w:ascii="Arial" w:hAnsi="Arial" w:cs="Arial"/>
                <w:sz w:val="22"/>
                <w:szCs w:val="22"/>
              </w:rPr>
            </w:pPr>
            <w:r w:rsidRPr="00D2273B">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36238C0" w14:textId="77777777" w:rsidR="00B55760" w:rsidRPr="00B55760" w:rsidRDefault="00B55760" w:rsidP="00B55760">
            <w:pPr>
              <w:jc w:val="center"/>
              <w:rPr>
                <w:rFonts w:ascii="Arial" w:hAnsi="Arial" w:cs="Arial"/>
                <w:sz w:val="22"/>
                <w:szCs w:val="22"/>
              </w:rPr>
            </w:pPr>
          </w:p>
          <w:p w14:paraId="2DE482C0" w14:textId="4A280E5E" w:rsidR="00B55760" w:rsidRPr="008A622B" w:rsidRDefault="00B55760" w:rsidP="00B55760">
            <w:pPr>
              <w:jc w:val="center"/>
              <w:rPr>
                <w:rFonts w:ascii="Arial" w:hAnsi="Arial" w:cs="Arial"/>
                <w:sz w:val="22"/>
                <w:szCs w:val="22"/>
              </w:rPr>
            </w:pPr>
            <w:r w:rsidRPr="00B55760">
              <w:rPr>
                <w:rFonts w:ascii="Arial" w:hAnsi="Arial" w:cs="Arial"/>
                <w:sz w:val="22"/>
                <w:szCs w:val="22"/>
              </w:rPr>
              <w:t>17 Ocak 2025</w:t>
            </w:r>
          </w:p>
        </w:tc>
        <w:tc>
          <w:tcPr>
            <w:tcW w:w="1153" w:type="pct"/>
            <w:tcBorders>
              <w:top w:val="single" w:sz="4" w:space="0" w:color="auto"/>
              <w:left w:val="single" w:sz="4" w:space="0" w:color="auto"/>
              <w:bottom w:val="single" w:sz="4" w:space="0" w:color="auto"/>
              <w:right w:val="single" w:sz="4" w:space="0" w:color="auto"/>
            </w:tcBorders>
            <w:vAlign w:val="center"/>
          </w:tcPr>
          <w:p w14:paraId="3278C908" w14:textId="7DBC0635" w:rsidR="00B55760" w:rsidRPr="008A622B" w:rsidRDefault="00B55760" w:rsidP="00B55760">
            <w:pPr>
              <w:jc w:val="center"/>
              <w:rPr>
                <w:rFonts w:ascii="Arial" w:hAnsi="Arial" w:cs="Arial"/>
                <w:sz w:val="22"/>
                <w:szCs w:val="22"/>
              </w:rPr>
            </w:pPr>
            <w:r w:rsidRPr="00B55760">
              <w:rPr>
                <w:rFonts w:ascii="Arial" w:hAnsi="Arial" w:cs="Arial"/>
                <w:sz w:val="22"/>
                <w:szCs w:val="22"/>
              </w:rPr>
              <w:t xml:space="preserve">Gerçek kişiler için su ürünleri ruhsat tezkeresini yeniletmemek </w:t>
            </w:r>
          </w:p>
        </w:tc>
        <w:tc>
          <w:tcPr>
            <w:tcW w:w="574" w:type="pct"/>
            <w:tcBorders>
              <w:top w:val="single" w:sz="4" w:space="0" w:color="auto"/>
              <w:left w:val="single" w:sz="4" w:space="0" w:color="auto"/>
              <w:bottom w:val="single" w:sz="4" w:space="0" w:color="auto"/>
              <w:right w:val="single" w:sz="4" w:space="0" w:color="auto"/>
            </w:tcBorders>
            <w:vAlign w:val="center"/>
          </w:tcPr>
          <w:p w14:paraId="5EC5041B" w14:textId="1506A404" w:rsidR="00B55760" w:rsidRPr="008A622B" w:rsidRDefault="00B55760" w:rsidP="00B55760">
            <w:pPr>
              <w:jc w:val="center"/>
              <w:rPr>
                <w:rFonts w:ascii="Arial" w:hAnsi="Arial" w:cs="Arial"/>
                <w:sz w:val="22"/>
                <w:szCs w:val="22"/>
              </w:rPr>
            </w:pPr>
            <w:r w:rsidRPr="00B55760">
              <w:rPr>
                <w:rFonts w:ascii="Arial" w:hAnsi="Arial" w:cs="Arial"/>
                <w:sz w:val="22"/>
                <w:szCs w:val="22"/>
              </w:rPr>
              <w:t>7</w:t>
            </w:r>
            <w:r>
              <w:rPr>
                <w:rFonts w:ascii="Arial" w:hAnsi="Arial" w:cs="Arial"/>
                <w:sz w:val="22"/>
                <w:szCs w:val="22"/>
              </w:rPr>
              <w:t>.</w:t>
            </w:r>
            <w:r w:rsidRPr="00B55760">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473B7599" w14:textId="12774745" w:rsidR="00B55760" w:rsidRPr="008A622B" w:rsidRDefault="00B55760" w:rsidP="00B55760">
            <w:pPr>
              <w:jc w:val="center"/>
              <w:rPr>
                <w:rFonts w:ascii="Arial" w:hAnsi="Arial" w:cs="Arial"/>
                <w:sz w:val="22"/>
                <w:szCs w:val="22"/>
              </w:rPr>
            </w:pPr>
            <w:r w:rsidRPr="00B55760">
              <w:rPr>
                <w:rFonts w:ascii="Arial" w:hAnsi="Arial" w:cs="Arial"/>
                <w:sz w:val="22"/>
                <w:szCs w:val="22"/>
              </w:rPr>
              <w:t>İSTANBUL/Bakırköy</w:t>
            </w:r>
          </w:p>
        </w:tc>
        <w:tc>
          <w:tcPr>
            <w:tcW w:w="1287" w:type="pct"/>
            <w:vMerge/>
            <w:tcBorders>
              <w:left w:val="single" w:sz="4" w:space="0" w:color="auto"/>
            </w:tcBorders>
            <w:vAlign w:val="center"/>
          </w:tcPr>
          <w:p w14:paraId="4F1B36BD" w14:textId="77777777" w:rsidR="00B55760" w:rsidRPr="008A622B" w:rsidRDefault="00B55760" w:rsidP="00B55760">
            <w:pPr>
              <w:jc w:val="center"/>
              <w:rPr>
                <w:rFonts w:ascii="Arial" w:hAnsi="Arial" w:cs="Arial"/>
                <w:sz w:val="22"/>
                <w:szCs w:val="22"/>
              </w:rPr>
            </w:pPr>
          </w:p>
        </w:tc>
      </w:tr>
      <w:tr w:rsidR="00B55760" w:rsidRPr="005731F2" w14:paraId="26A96768" w14:textId="77777777" w:rsidTr="0071174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BC36BD7" w14:textId="04F5D206" w:rsidR="00B55760" w:rsidRPr="00D2273B" w:rsidRDefault="00B55760" w:rsidP="00B55760">
            <w:pPr>
              <w:jc w:val="center"/>
              <w:rPr>
                <w:rFonts w:ascii="Arial" w:hAnsi="Arial" w:cs="Arial"/>
                <w:sz w:val="22"/>
                <w:szCs w:val="22"/>
              </w:rPr>
            </w:pPr>
            <w:r w:rsidRPr="00D2273B">
              <w:rPr>
                <w:rFonts w:ascii="Arial" w:hAnsi="Arial" w:cs="Arial"/>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586ED3F" w14:textId="77777777" w:rsidR="00B55760" w:rsidRPr="00B55760" w:rsidRDefault="00B55760" w:rsidP="00B55760">
            <w:pPr>
              <w:rPr>
                <w:rFonts w:ascii="Arial" w:hAnsi="Arial" w:cs="Arial"/>
                <w:sz w:val="22"/>
                <w:szCs w:val="22"/>
              </w:rPr>
            </w:pPr>
          </w:p>
          <w:p w14:paraId="730CF19E" w14:textId="04486527" w:rsidR="00B55760" w:rsidRPr="008A622B" w:rsidRDefault="00B55760" w:rsidP="00B55760">
            <w:pPr>
              <w:jc w:val="center"/>
              <w:rPr>
                <w:rFonts w:ascii="Arial" w:hAnsi="Arial" w:cs="Arial"/>
                <w:sz w:val="22"/>
                <w:szCs w:val="22"/>
              </w:rPr>
            </w:pPr>
            <w:r w:rsidRPr="00B55760">
              <w:rPr>
                <w:rFonts w:ascii="Arial" w:hAnsi="Arial" w:cs="Arial"/>
                <w:sz w:val="22"/>
                <w:szCs w:val="22"/>
              </w:rPr>
              <w:t>17 Ocak 2025</w:t>
            </w:r>
          </w:p>
        </w:tc>
        <w:tc>
          <w:tcPr>
            <w:tcW w:w="1153" w:type="pct"/>
            <w:tcBorders>
              <w:top w:val="single" w:sz="4" w:space="0" w:color="auto"/>
              <w:left w:val="single" w:sz="4" w:space="0" w:color="auto"/>
              <w:bottom w:val="single" w:sz="4" w:space="0" w:color="auto"/>
              <w:right w:val="single" w:sz="4" w:space="0" w:color="auto"/>
            </w:tcBorders>
            <w:vAlign w:val="center"/>
          </w:tcPr>
          <w:p w14:paraId="529E246C" w14:textId="685D45C8" w:rsidR="00B55760" w:rsidRPr="008A622B" w:rsidRDefault="00B55760" w:rsidP="00B55760">
            <w:pPr>
              <w:jc w:val="center"/>
              <w:rPr>
                <w:rFonts w:ascii="Arial" w:hAnsi="Arial" w:cs="Arial"/>
                <w:sz w:val="22"/>
                <w:szCs w:val="22"/>
              </w:rPr>
            </w:pPr>
            <w:r w:rsidRPr="00B55760">
              <w:rPr>
                <w:rFonts w:ascii="Arial" w:hAnsi="Arial" w:cs="Arial"/>
                <w:sz w:val="22"/>
                <w:szCs w:val="22"/>
              </w:rPr>
              <w:t xml:space="preserve">Yasak istihsal vasıtası bulundurmak ve kullanmak </w:t>
            </w:r>
          </w:p>
        </w:tc>
        <w:tc>
          <w:tcPr>
            <w:tcW w:w="574" w:type="pct"/>
            <w:tcBorders>
              <w:top w:val="single" w:sz="4" w:space="0" w:color="auto"/>
              <w:left w:val="single" w:sz="4" w:space="0" w:color="auto"/>
              <w:bottom w:val="single" w:sz="4" w:space="0" w:color="auto"/>
              <w:right w:val="single" w:sz="4" w:space="0" w:color="auto"/>
            </w:tcBorders>
            <w:vAlign w:val="center"/>
          </w:tcPr>
          <w:p w14:paraId="17E81DFA" w14:textId="5D4B07D6" w:rsidR="00B55760" w:rsidRPr="008A622B" w:rsidRDefault="00B55760" w:rsidP="00B55760">
            <w:pPr>
              <w:jc w:val="center"/>
              <w:rPr>
                <w:rFonts w:ascii="Arial" w:hAnsi="Arial" w:cs="Arial"/>
                <w:sz w:val="22"/>
                <w:szCs w:val="22"/>
              </w:rPr>
            </w:pPr>
            <w:r w:rsidRPr="00B55760">
              <w:rPr>
                <w:rFonts w:ascii="Arial" w:hAnsi="Arial" w:cs="Arial"/>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3ED2B206" w14:textId="22787216" w:rsidR="00B55760" w:rsidRPr="008A622B" w:rsidRDefault="00B55760" w:rsidP="00B55760">
            <w:pPr>
              <w:jc w:val="center"/>
              <w:rPr>
                <w:rFonts w:ascii="Arial" w:hAnsi="Arial" w:cs="Arial"/>
                <w:sz w:val="22"/>
                <w:szCs w:val="22"/>
              </w:rPr>
            </w:pPr>
            <w:r w:rsidRPr="00B55760">
              <w:rPr>
                <w:rFonts w:ascii="Arial" w:hAnsi="Arial" w:cs="Arial"/>
                <w:sz w:val="22"/>
                <w:szCs w:val="22"/>
              </w:rPr>
              <w:t>İSTANBUL/Adalar</w:t>
            </w:r>
          </w:p>
        </w:tc>
        <w:tc>
          <w:tcPr>
            <w:tcW w:w="1287" w:type="pct"/>
            <w:vMerge/>
            <w:tcBorders>
              <w:left w:val="single" w:sz="4" w:space="0" w:color="auto"/>
            </w:tcBorders>
            <w:vAlign w:val="center"/>
          </w:tcPr>
          <w:p w14:paraId="34045E7B" w14:textId="77777777" w:rsidR="00B55760" w:rsidRPr="008A622B" w:rsidRDefault="00B55760" w:rsidP="00B55760">
            <w:pPr>
              <w:jc w:val="center"/>
              <w:rPr>
                <w:rFonts w:ascii="Arial" w:hAnsi="Arial" w:cs="Arial"/>
                <w:sz w:val="22"/>
                <w:szCs w:val="22"/>
              </w:rPr>
            </w:pPr>
          </w:p>
        </w:tc>
      </w:tr>
    </w:tbl>
    <w:p w14:paraId="54955A77" w14:textId="0068CA27" w:rsidR="00B55760" w:rsidRPr="005B7ED1" w:rsidRDefault="00B55760" w:rsidP="00B55760">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B55760" w:rsidRPr="005B7ED1" w14:paraId="004A5483" w14:textId="77777777" w:rsidTr="00BC240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0BC6784"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6DBF616"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F7CA09B"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B2A2DDA"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C2DF258"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CEZANIN KESİLDİĞİ</w:t>
            </w:r>
          </w:p>
          <w:p w14:paraId="29B6CE0C"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50B5F0D" w14:textId="77777777" w:rsidR="00B55760" w:rsidRPr="005B7ED1" w:rsidRDefault="00B55760" w:rsidP="00BC240D">
            <w:pPr>
              <w:jc w:val="center"/>
              <w:rPr>
                <w:rFonts w:ascii="Arial" w:hAnsi="Arial" w:cs="Arial"/>
                <w:b/>
                <w:sz w:val="22"/>
                <w:szCs w:val="22"/>
              </w:rPr>
            </w:pPr>
            <w:r w:rsidRPr="005B7ED1">
              <w:rPr>
                <w:rFonts w:ascii="Arial" w:hAnsi="Arial" w:cs="Arial"/>
                <w:b/>
                <w:sz w:val="22"/>
                <w:szCs w:val="22"/>
              </w:rPr>
              <w:t>AÇIKLAMA</w:t>
            </w:r>
          </w:p>
        </w:tc>
      </w:tr>
      <w:tr w:rsidR="00B55760" w:rsidRPr="005731F2" w14:paraId="02A6C987" w14:textId="77777777" w:rsidTr="00F85655">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778727" w14:textId="4FFA326E" w:rsidR="00B55760" w:rsidRPr="00B55760" w:rsidRDefault="00B55760" w:rsidP="00B55760">
            <w:pPr>
              <w:jc w:val="center"/>
              <w:rPr>
                <w:rFonts w:ascii="Arial" w:hAnsi="Arial" w:cs="Arial"/>
                <w:sz w:val="22"/>
                <w:szCs w:val="22"/>
              </w:rPr>
            </w:pPr>
            <w:r w:rsidRPr="00D2273B">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C6D8B90" w14:textId="77777777" w:rsidR="00B55760" w:rsidRPr="00B55760" w:rsidRDefault="00B55760" w:rsidP="00B55760">
            <w:pPr>
              <w:jc w:val="center"/>
              <w:rPr>
                <w:rFonts w:ascii="Arial" w:hAnsi="Arial" w:cs="Arial"/>
                <w:sz w:val="22"/>
                <w:szCs w:val="22"/>
              </w:rPr>
            </w:pPr>
          </w:p>
          <w:p w14:paraId="51889E36" w14:textId="218FF8D8" w:rsidR="00B55760" w:rsidRPr="004E2FF0" w:rsidRDefault="00B55760" w:rsidP="00B55760">
            <w:pPr>
              <w:jc w:val="center"/>
              <w:rPr>
                <w:rFonts w:ascii="Arial" w:hAnsi="Arial" w:cs="Arial"/>
                <w:sz w:val="22"/>
                <w:szCs w:val="22"/>
              </w:rPr>
            </w:pPr>
            <w:r w:rsidRPr="00B55760">
              <w:rPr>
                <w:rFonts w:ascii="Arial" w:hAnsi="Arial" w:cs="Arial"/>
                <w:sz w:val="22"/>
                <w:szCs w:val="22"/>
              </w:rPr>
              <w:t>17 Ocak 2025</w:t>
            </w:r>
          </w:p>
        </w:tc>
        <w:tc>
          <w:tcPr>
            <w:tcW w:w="1153" w:type="pct"/>
            <w:tcBorders>
              <w:top w:val="single" w:sz="4" w:space="0" w:color="auto"/>
              <w:left w:val="single" w:sz="4" w:space="0" w:color="auto"/>
              <w:bottom w:val="single" w:sz="4" w:space="0" w:color="auto"/>
              <w:right w:val="single" w:sz="4" w:space="0" w:color="auto"/>
            </w:tcBorders>
            <w:vAlign w:val="center"/>
          </w:tcPr>
          <w:p w14:paraId="2B4A2EAB" w14:textId="77777777" w:rsidR="00B55760" w:rsidRPr="00B55760" w:rsidRDefault="00B55760" w:rsidP="00B55760">
            <w:pPr>
              <w:jc w:val="center"/>
              <w:rPr>
                <w:rFonts w:ascii="Arial" w:hAnsi="Arial" w:cs="Arial"/>
                <w:sz w:val="22"/>
                <w:szCs w:val="22"/>
              </w:rPr>
            </w:pPr>
            <w:r w:rsidRPr="00B55760">
              <w:rPr>
                <w:rFonts w:ascii="Arial" w:hAnsi="Arial" w:cs="Arial"/>
                <w:sz w:val="22"/>
                <w:szCs w:val="22"/>
              </w:rPr>
              <w:t xml:space="preserve">Serpme ağı ile iç sularda su ürünleri avcılığı yapmak </w:t>
            </w:r>
          </w:p>
          <w:p w14:paraId="012A5C8E" w14:textId="57ED1270" w:rsidR="00B55760" w:rsidRPr="004E2FF0" w:rsidRDefault="00B55760" w:rsidP="00B55760">
            <w:pPr>
              <w:jc w:val="center"/>
              <w:rPr>
                <w:rFonts w:ascii="Arial" w:hAnsi="Arial" w:cs="Arial"/>
                <w:sz w:val="22"/>
                <w:szCs w:val="22"/>
              </w:rPr>
            </w:pPr>
            <w:r w:rsidRPr="00B55760">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512D6C62" w14:textId="76726D2D" w:rsidR="00B55760" w:rsidRPr="004E2FF0" w:rsidRDefault="00B55760" w:rsidP="00B55760">
            <w:pPr>
              <w:jc w:val="center"/>
              <w:rPr>
                <w:rFonts w:ascii="Arial" w:hAnsi="Arial" w:cs="Arial"/>
                <w:sz w:val="22"/>
                <w:szCs w:val="22"/>
              </w:rPr>
            </w:pPr>
            <w:r w:rsidRPr="00B55760">
              <w:rPr>
                <w:rFonts w:ascii="Arial" w:hAnsi="Arial" w:cs="Arial"/>
                <w:sz w:val="22"/>
                <w:szCs w:val="22"/>
              </w:rPr>
              <w:t>7</w:t>
            </w:r>
            <w:r>
              <w:rPr>
                <w:rFonts w:ascii="Arial" w:hAnsi="Arial" w:cs="Arial"/>
                <w:sz w:val="22"/>
                <w:szCs w:val="22"/>
              </w:rPr>
              <w:t>.</w:t>
            </w:r>
            <w:r w:rsidRPr="00B55760">
              <w:rPr>
                <w:rFonts w:ascii="Arial" w:hAnsi="Arial" w:cs="Arial"/>
                <w:sz w:val="22"/>
                <w:szCs w:val="22"/>
              </w:rPr>
              <w:t>540</w:t>
            </w:r>
          </w:p>
        </w:tc>
        <w:tc>
          <w:tcPr>
            <w:tcW w:w="1076" w:type="pct"/>
            <w:tcBorders>
              <w:top w:val="single" w:sz="4" w:space="0" w:color="auto"/>
              <w:left w:val="single" w:sz="4" w:space="0" w:color="auto"/>
              <w:bottom w:val="single" w:sz="4" w:space="0" w:color="auto"/>
              <w:right w:val="single" w:sz="4" w:space="0" w:color="auto"/>
            </w:tcBorders>
            <w:vAlign w:val="center"/>
          </w:tcPr>
          <w:p w14:paraId="56A3B94D" w14:textId="59A2DA1A" w:rsidR="00B55760" w:rsidRPr="004E2FF0" w:rsidRDefault="00B55760" w:rsidP="00B55760">
            <w:pPr>
              <w:jc w:val="center"/>
              <w:rPr>
                <w:rFonts w:ascii="Arial" w:hAnsi="Arial" w:cs="Arial"/>
                <w:sz w:val="22"/>
                <w:szCs w:val="22"/>
              </w:rPr>
            </w:pPr>
            <w:r w:rsidRPr="00B55760">
              <w:rPr>
                <w:rFonts w:ascii="Arial" w:hAnsi="Arial" w:cs="Arial"/>
                <w:sz w:val="22"/>
                <w:szCs w:val="22"/>
              </w:rPr>
              <w:t xml:space="preserve">MERSİN/Akdeniz </w:t>
            </w:r>
          </w:p>
        </w:tc>
        <w:tc>
          <w:tcPr>
            <w:tcW w:w="1287" w:type="pct"/>
            <w:tcBorders>
              <w:left w:val="single" w:sz="4" w:space="0" w:color="auto"/>
            </w:tcBorders>
            <w:vAlign w:val="center"/>
          </w:tcPr>
          <w:p w14:paraId="6208B223" w14:textId="0F549D65" w:rsidR="00B55760" w:rsidRDefault="00B55760" w:rsidP="00B55760">
            <w:pPr>
              <w:jc w:val="center"/>
              <w:rPr>
                <w:rFonts w:ascii="Arial" w:hAnsi="Arial" w:cs="Arial"/>
                <w:sz w:val="22"/>
                <w:szCs w:val="22"/>
              </w:rPr>
            </w:pPr>
            <w:r w:rsidRPr="004E0CA5">
              <w:rPr>
                <w:rFonts w:ascii="Arial" w:hAnsi="Arial" w:cs="Arial"/>
                <w:sz w:val="22"/>
                <w:szCs w:val="22"/>
              </w:rPr>
              <w:t>Topl</w:t>
            </w:r>
            <w:bookmarkStart w:id="1" w:name="_GoBack"/>
            <w:bookmarkEnd w:id="1"/>
            <w:r w:rsidRPr="004E0CA5">
              <w:rPr>
                <w:rFonts w:ascii="Arial" w:hAnsi="Arial" w:cs="Arial"/>
                <w:sz w:val="22"/>
                <w:szCs w:val="22"/>
              </w:rPr>
              <w:t xml:space="preserve">am 2 işlemde </w:t>
            </w:r>
            <w:r>
              <w:rPr>
                <w:rFonts w:ascii="Arial" w:hAnsi="Arial" w:cs="Arial"/>
                <w:sz w:val="22"/>
                <w:szCs w:val="22"/>
              </w:rPr>
              <w:t>7</w:t>
            </w:r>
            <w:r w:rsidRPr="004E0CA5">
              <w:rPr>
                <w:rFonts w:ascii="Arial" w:hAnsi="Arial" w:cs="Arial"/>
                <w:sz w:val="22"/>
                <w:szCs w:val="22"/>
              </w:rPr>
              <w:t>.</w:t>
            </w:r>
            <w:r>
              <w:rPr>
                <w:rFonts w:ascii="Arial" w:hAnsi="Arial" w:cs="Arial"/>
                <w:sz w:val="22"/>
                <w:szCs w:val="22"/>
              </w:rPr>
              <w:t>540</w:t>
            </w:r>
            <w:r w:rsidRPr="004E0CA5">
              <w:rPr>
                <w:rFonts w:ascii="Arial" w:hAnsi="Arial" w:cs="Arial"/>
                <w:sz w:val="22"/>
                <w:szCs w:val="22"/>
              </w:rPr>
              <w:t xml:space="preserve"> TL idari para cezası uygulanmıştır.</w:t>
            </w:r>
          </w:p>
        </w:tc>
      </w:tr>
    </w:tbl>
    <w:p w14:paraId="3EFBB8E5" w14:textId="7AAEDB23" w:rsidR="003A092A" w:rsidRPr="0039151E" w:rsidRDefault="003A092A" w:rsidP="00B55760">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45pt;height:6.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050"/>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8EE"/>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D0C"/>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73"/>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73B"/>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58EB-1F78-4279-BE41-F6F1EB0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1</Pages>
  <Words>113</Words>
  <Characters>713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652</cp:revision>
  <cp:lastPrinted>2024-11-18T10:45:00Z</cp:lastPrinted>
  <dcterms:created xsi:type="dcterms:W3CDTF">2019-10-07T07:58:00Z</dcterms:created>
  <dcterms:modified xsi:type="dcterms:W3CDTF">2025-01-20T12:53:00Z</dcterms:modified>
</cp:coreProperties>
</file>