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D324CB" w:rsidP="00BE3FBC">
      <w:pPr>
        <w:rPr>
          <w:rFonts w:ascii="Arial" w:hAnsi="Arial" w:cs="Arial"/>
          <w:b/>
          <w:bCs/>
        </w:rPr>
      </w:pPr>
      <w:bookmarkStart w:id="0" w:name="_Hlk92281795"/>
      <w:bookmarkStart w:id="1" w:name="_GoBack"/>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18890BD" w:rsidR="001454E1" w:rsidRPr="00DF17A0" w:rsidRDefault="00F54C44" w:rsidP="001454E1">
                  <w:pPr>
                    <w:ind w:left="-24" w:right="74" w:firstLine="732"/>
                    <w:jc w:val="center"/>
                    <w:rPr>
                      <w:rStyle w:val="Gl"/>
                      <w:rFonts w:ascii="Arial" w:hAnsi="Arial" w:cs="Arial"/>
                    </w:rPr>
                  </w:pPr>
                  <w:r>
                    <w:rPr>
                      <w:rStyle w:val="Gl"/>
                      <w:rFonts w:ascii="Arial" w:hAnsi="Arial" w:cs="Arial"/>
                    </w:rPr>
                    <w:t>11</w:t>
                  </w:r>
                  <w:r w:rsidR="001B6A5F">
                    <w:rPr>
                      <w:rStyle w:val="Gl"/>
                      <w:rFonts w:ascii="Arial" w:hAnsi="Arial" w:cs="Arial"/>
                    </w:rPr>
                    <w:t xml:space="preserve"> </w:t>
                  </w:r>
                  <w:r w:rsidR="00CA4AEC">
                    <w:rPr>
                      <w:rStyle w:val="Gl"/>
                      <w:rFonts w:ascii="Arial" w:hAnsi="Arial" w:cs="Arial"/>
                    </w:rPr>
                    <w:t>Temmuz</w:t>
                  </w:r>
                  <w:r w:rsidR="001B6A5F">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455478BD" w14:textId="77777777" w:rsidR="00DC1624" w:rsidRDefault="00DC1624"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103F3A9B" w14:textId="03DC9090" w:rsidR="00467C27" w:rsidRPr="00DC1571" w:rsidRDefault="00467C27" w:rsidP="00467C27">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467C27" w:rsidRPr="00DC1571" w14:paraId="589008D1" w14:textId="77777777" w:rsidTr="00B2732B">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4B7F30B" w14:textId="77777777" w:rsidR="00467C27" w:rsidRPr="00DC1571" w:rsidRDefault="00467C27" w:rsidP="00B2732B">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FF3E9AC" w14:textId="77777777" w:rsidR="00467C27" w:rsidRPr="00DC1571" w:rsidRDefault="00467C27" w:rsidP="00B2732B">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B587547" w14:textId="77777777" w:rsidR="00467C27" w:rsidRPr="00DC1571" w:rsidRDefault="00467C27" w:rsidP="00B2732B">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B980022"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149DBF0" w14:textId="77777777" w:rsidR="00467C27" w:rsidRPr="00DC1571" w:rsidRDefault="00467C27" w:rsidP="00B2732B">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798759E1"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AÇIKLAMA</w:t>
            </w:r>
          </w:p>
        </w:tc>
      </w:tr>
      <w:tr w:rsidR="00F54C44" w:rsidRPr="001352EB" w14:paraId="1E61E11D" w14:textId="77777777" w:rsidTr="00B2732B">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8AF3256" w14:textId="724D2185" w:rsidR="00F54C44" w:rsidRDefault="00F54C44" w:rsidP="00F54C44">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42AE31C" w14:textId="2A78B7D0" w:rsidR="00F54C44" w:rsidRDefault="00F54C44" w:rsidP="00F54C44">
            <w:pPr>
              <w:ind w:left="-57"/>
              <w:jc w:val="center"/>
              <w:rPr>
                <w:rFonts w:ascii="Arial" w:hAnsi="Arial" w:cs="Arial"/>
                <w:sz w:val="22"/>
                <w:szCs w:val="22"/>
              </w:rPr>
            </w:pPr>
            <w:r>
              <w:rPr>
                <w:rFonts w:ascii="Arial" w:hAnsi="Arial" w:cs="Arial"/>
                <w:sz w:val="22"/>
                <w:szCs w:val="22"/>
              </w:rPr>
              <w:t>11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74307875" w14:textId="5560DEB9" w:rsidR="00F54C44" w:rsidRDefault="00F54C44" w:rsidP="00F54C44">
            <w:pPr>
              <w:tabs>
                <w:tab w:val="left" w:pos="885"/>
              </w:tabs>
              <w:jc w:val="center"/>
              <w:rPr>
                <w:rFonts w:ascii="Arial" w:hAnsi="Arial" w:cs="Arial"/>
                <w:color w:val="000000"/>
                <w:sz w:val="22"/>
                <w:szCs w:val="21"/>
              </w:rPr>
            </w:pPr>
            <w:r>
              <w:rPr>
                <w:rFonts w:ascii="Arial" w:hAnsi="Arial" w:cs="Arial"/>
                <w:color w:val="000000"/>
                <w:sz w:val="22"/>
                <w:szCs w:val="21"/>
              </w:rPr>
              <w:t>ANTALYA/Demre</w:t>
            </w:r>
          </w:p>
          <w:p w14:paraId="25359129" w14:textId="31CB2268" w:rsidR="00F54C44" w:rsidRDefault="00F54C44" w:rsidP="00F54C44">
            <w:pPr>
              <w:tabs>
                <w:tab w:val="left" w:pos="885"/>
              </w:tabs>
              <w:jc w:val="center"/>
              <w:rPr>
                <w:rFonts w:ascii="Arial" w:hAnsi="Arial" w:cs="Arial"/>
                <w:color w:val="000000"/>
                <w:sz w:val="22"/>
                <w:szCs w:val="21"/>
              </w:rPr>
            </w:pPr>
            <w:r>
              <w:rPr>
                <w:rFonts w:ascii="Arial" w:hAnsi="Arial" w:cs="Arial"/>
                <w:color w:val="000000"/>
                <w:sz w:val="22"/>
                <w:szCs w:val="21"/>
              </w:rPr>
              <w:t>14.30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0E8C44" w14:textId="7737EF67" w:rsidR="00F54C44" w:rsidRDefault="00F54C44" w:rsidP="00F54C44">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027D349" w14:textId="4ABC001F" w:rsidR="00F54C44" w:rsidRDefault="00F54C44" w:rsidP="00F54C44">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02E17569" w14:textId="314B880D" w:rsidR="00F54C44" w:rsidRPr="001352EB" w:rsidRDefault="00F54C44" w:rsidP="00E44F8F">
            <w:pPr>
              <w:autoSpaceDE w:val="0"/>
              <w:autoSpaceDN w:val="0"/>
              <w:adjustRightInd w:val="0"/>
              <w:jc w:val="both"/>
              <w:rPr>
                <w:rFonts w:ascii="Arial" w:hAnsi="Arial" w:cs="Arial"/>
                <w:sz w:val="22"/>
                <w:szCs w:val="22"/>
              </w:rPr>
            </w:pPr>
            <w:r>
              <w:rPr>
                <w:rFonts w:ascii="Arial" w:hAnsi="Arial" w:cs="Arial"/>
                <w:sz w:val="22"/>
                <w:szCs w:val="22"/>
              </w:rPr>
              <w:t xml:space="preserve">Kaleköy </w:t>
            </w:r>
            <w:r w:rsidR="00293B42">
              <w:rPr>
                <w:rFonts w:ascii="Arial" w:hAnsi="Arial" w:cs="Arial"/>
                <w:sz w:val="22"/>
                <w:szCs w:val="22"/>
              </w:rPr>
              <w:t xml:space="preserve">Sahili’nde </w:t>
            </w:r>
            <w:r>
              <w:rPr>
                <w:rFonts w:ascii="Arial" w:hAnsi="Arial" w:cs="Arial"/>
                <w:sz w:val="22"/>
                <w:szCs w:val="22"/>
              </w:rPr>
              <w:t>karadan ulaşımı olmayan bölgede rahatsızlanan 1</w:t>
            </w:r>
            <w:r w:rsidRPr="000337EE">
              <w:rPr>
                <w:rFonts w:ascii="Arial" w:hAnsi="Arial" w:cs="Arial"/>
                <w:sz w:val="22"/>
                <w:szCs w:val="22"/>
              </w:rPr>
              <w:t xml:space="preserve"> şahsın tıbbi tahliyesi gerçekleştirilmiştir.</w:t>
            </w:r>
          </w:p>
        </w:tc>
      </w:tr>
      <w:tr w:rsidR="00F54C44" w:rsidRPr="001352EB" w14:paraId="2461B6F6" w14:textId="77777777" w:rsidTr="00B2732B">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994BC57" w14:textId="7DFCD858" w:rsidR="00F54C44" w:rsidRDefault="00F54C44" w:rsidP="00F54C44">
            <w:pPr>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A0A264E" w14:textId="073329FC" w:rsidR="00F54C44" w:rsidRDefault="00F54C44" w:rsidP="00F54C44">
            <w:pPr>
              <w:ind w:left="-57"/>
              <w:jc w:val="center"/>
              <w:rPr>
                <w:rFonts w:ascii="Arial" w:hAnsi="Arial" w:cs="Arial"/>
                <w:sz w:val="22"/>
                <w:szCs w:val="22"/>
              </w:rPr>
            </w:pPr>
            <w:r>
              <w:rPr>
                <w:rFonts w:ascii="Arial" w:hAnsi="Arial" w:cs="Arial"/>
                <w:sz w:val="22"/>
                <w:szCs w:val="22"/>
              </w:rPr>
              <w:t>11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0DE4CBD" w14:textId="77777777" w:rsidR="00F54C44" w:rsidRDefault="00F54C44" w:rsidP="00F54C44">
            <w:pPr>
              <w:tabs>
                <w:tab w:val="left" w:pos="885"/>
              </w:tabs>
              <w:jc w:val="center"/>
              <w:rPr>
                <w:rFonts w:ascii="Arial" w:hAnsi="Arial" w:cs="Arial"/>
                <w:color w:val="000000"/>
                <w:sz w:val="22"/>
                <w:szCs w:val="21"/>
              </w:rPr>
            </w:pPr>
            <w:r>
              <w:rPr>
                <w:rFonts w:ascii="Arial" w:hAnsi="Arial" w:cs="Arial"/>
                <w:color w:val="000000"/>
                <w:sz w:val="22"/>
                <w:szCs w:val="21"/>
              </w:rPr>
              <w:t>MERSİN/Taşucu</w:t>
            </w:r>
          </w:p>
          <w:p w14:paraId="126C49DE" w14:textId="7B32BE3B" w:rsidR="00F54C44" w:rsidRDefault="00F54C44" w:rsidP="00F54C44">
            <w:pPr>
              <w:tabs>
                <w:tab w:val="left" w:pos="885"/>
              </w:tabs>
              <w:jc w:val="center"/>
              <w:rPr>
                <w:rFonts w:ascii="Arial" w:hAnsi="Arial" w:cs="Arial"/>
                <w:color w:val="000000"/>
                <w:sz w:val="22"/>
                <w:szCs w:val="21"/>
              </w:rPr>
            </w:pPr>
            <w:r>
              <w:rPr>
                <w:rFonts w:ascii="Arial" w:hAnsi="Arial" w:cs="Arial"/>
                <w:color w:val="000000"/>
                <w:sz w:val="22"/>
                <w:szCs w:val="21"/>
              </w:rPr>
              <w:t>14.33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F5A80B8" w14:textId="64B8D9E3" w:rsidR="00F54C44" w:rsidRDefault="00F54C44" w:rsidP="00F54C44">
            <w:pPr>
              <w:jc w:val="center"/>
              <w:rPr>
                <w:rFonts w:ascii="Arial" w:hAnsi="Arial" w:cs="Arial"/>
                <w:sz w:val="22"/>
                <w:szCs w:val="22"/>
              </w:rPr>
            </w:pPr>
            <w:r>
              <w:rPr>
                <w:rFonts w:ascii="Arial" w:hAnsi="Arial" w:cs="Arial"/>
                <w:sz w:val="22"/>
                <w:szCs w:val="22"/>
              </w:rPr>
              <w:t>Yaralanma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E090017" w14:textId="228BCE6E" w:rsidR="00F54C44" w:rsidRDefault="00F54C44" w:rsidP="00F54C44">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2A5545C1" w14:textId="687B1A31" w:rsidR="00F54C44" w:rsidRDefault="00F54C44" w:rsidP="00E44F8F">
            <w:pPr>
              <w:autoSpaceDE w:val="0"/>
              <w:autoSpaceDN w:val="0"/>
              <w:adjustRightInd w:val="0"/>
              <w:jc w:val="both"/>
              <w:rPr>
                <w:rFonts w:ascii="Arial" w:hAnsi="Arial" w:cs="Arial"/>
                <w:sz w:val="22"/>
                <w:szCs w:val="22"/>
              </w:rPr>
            </w:pPr>
            <w:r>
              <w:rPr>
                <w:rFonts w:ascii="Arial" w:hAnsi="Arial" w:cs="Arial"/>
                <w:sz w:val="22"/>
                <w:szCs w:val="22"/>
              </w:rPr>
              <w:t>Taşucu açıklarında gezi teknesinde yaralanan 1 şahsın tıbbi tahliyesi gerçekleştirilmiştir.</w:t>
            </w:r>
          </w:p>
        </w:tc>
      </w:tr>
    </w:tbl>
    <w:p w14:paraId="5FE70D49" w14:textId="4932D0A3"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bookmarkEnd w:id="1"/>
    <w:p w14:paraId="5B7510CE" w14:textId="4292AA95" w:rsidR="003A092A" w:rsidRPr="00DC1571" w:rsidRDefault="003A092A" w:rsidP="002061CD">
      <w:pPr>
        <w:tabs>
          <w:tab w:val="left" w:pos="12315"/>
        </w:tabs>
        <w:ind w:right="395"/>
        <w:rPr>
          <w:rFonts w:ascii="Arial" w:hAnsi="Arial" w:cs="Arial"/>
          <w:sz w:val="22"/>
          <w:szCs w:val="22"/>
        </w:rPr>
      </w:pPr>
    </w:p>
    <w:sectPr w:rsidR="003A092A" w:rsidRPr="00DC1571" w:rsidSect="00954691">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1EF8"/>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395"/>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6C2B"/>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29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B42"/>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130"/>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7F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B2E"/>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C45"/>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A86"/>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27"/>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424"/>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5BE"/>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D83"/>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2BC"/>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D22"/>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712"/>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1E8"/>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9F1"/>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2C7"/>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691"/>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2EF6"/>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1DB"/>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19C"/>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48D4"/>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2FA"/>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AEC"/>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4CB"/>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624"/>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4FF"/>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4F8F"/>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72C"/>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C44"/>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E8383-BB18-4A21-A4F3-9FC87585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Pages>
  <Words>64</Words>
  <Characters>367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402</cp:revision>
  <cp:lastPrinted>2022-07-05T11:41:00Z</cp:lastPrinted>
  <dcterms:created xsi:type="dcterms:W3CDTF">2019-10-07T07:58:00Z</dcterms:created>
  <dcterms:modified xsi:type="dcterms:W3CDTF">2024-07-12T13:41:00Z</dcterms:modified>
</cp:coreProperties>
</file>