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0509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E9193B">
                    <w:rPr>
                      <w:rStyle w:val="Gl"/>
                      <w:rFonts w:ascii="Arial" w:hAnsi="Arial" w:cs="Arial"/>
                    </w:rPr>
                    <w:t>21</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9193B"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9193B" w:rsidRDefault="00E9193B" w:rsidP="00E9193B">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193B" w:rsidRDefault="00E9193B" w:rsidP="00E9193B">
            <w:pPr>
              <w:tabs>
                <w:tab w:val="left" w:pos="885"/>
              </w:tabs>
              <w:jc w:val="center"/>
              <w:rPr>
                <w:rFonts w:ascii="Arial" w:hAnsi="Arial" w:cs="Arial"/>
                <w:sz w:val="22"/>
                <w:szCs w:val="22"/>
              </w:rPr>
            </w:pPr>
            <w:r>
              <w:rPr>
                <w:rFonts w:ascii="Arial" w:hAnsi="Arial" w:cs="Arial"/>
                <w:sz w:val="22"/>
                <w:szCs w:val="22"/>
              </w:rPr>
              <w:t>21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9193B" w:rsidRPr="00E9193B" w:rsidRDefault="00E9193B" w:rsidP="00E9193B">
            <w:pPr>
              <w:tabs>
                <w:tab w:val="left" w:pos="885"/>
              </w:tabs>
              <w:jc w:val="center"/>
              <w:rPr>
                <w:rFonts w:ascii="Arial" w:hAnsi="Arial" w:cs="Arial"/>
                <w:color w:val="000000"/>
                <w:sz w:val="22"/>
                <w:szCs w:val="21"/>
              </w:rPr>
            </w:pPr>
            <w:r w:rsidRPr="00E9193B">
              <w:rPr>
                <w:rFonts w:ascii="Arial" w:hAnsi="Arial" w:cs="Arial"/>
                <w:color w:val="000000"/>
                <w:sz w:val="22"/>
                <w:szCs w:val="21"/>
              </w:rPr>
              <w:t>İZMİR/Urla</w:t>
            </w:r>
          </w:p>
          <w:p w:rsidR="00E9193B" w:rsidRDefault="00E9193B" w:rsidP="00E9193B">
            <w:pPr>
              <w:tabs>
                <w:tab w:val="left" w:pos="885"/>
              </w:tabs>
              <w:jc w:val="center"/>
              <w:rPr>
                <w:rFonts w:ascii="Arial" w:hAnsi="Arial" w:cs="Arial"/>
                <w:color w:val="000000" w:themeColor="text1"/>
                <w:sz w:val="22"/>
                <w:szCs w:val="21"/>
              </w:rPr>
            </w:pPr>
            <w:r w:rsidRPr="00E9193B">
              <w:rPr>
                <w:rFonts w:ascii="Arial" w:hAnsi="Arial" w:cs="Arial"/>
                <w:color w:val="000000"/>
                <w:sz w:val="22"/>
                <w:szCs w:val="21"/>
              </w:rPr>
              <w:t>11.40</w:t>
            </w:r>
          </w:p>
        </w:tc>
        <w:tc>
          <w:tcPr>
            <w:tcW w:w="552" w:type="pct"/>
            <w:shd w:val="clear" w:color="auto" w:fill="auto"/>
            <w:vAlign w:val="center"/>
          </w:tcPr>
          <w:p w:rsidR="00E9193B" w:rsidRDefault="00E9193B" w:rsidP="00E9193B">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E9193B" w:rsidRDefault="00E9193B" w:rsidP="00E9193B">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9193B" w:rsidRDefault="00E9193B" w:rsidP="00E9193B">
            <w:pPr>
              <w:jc w:val="center"/>
              <w:rPr>
                <w:rFonts w:ascii="Arial" w:hAnsi="Arial" w:cs="Arial"/>
                <w:bCs/>
                <w:sz w:val="22"/>
                <w:szCs w:val="22"/>
              </w:rPr>
            </w:pPr>
            <w:r>
              <w:rPr>
                <w:rFonts w:ascii="Arial" w:hAnsi="Arial" w:cs="Arial"/>
                <w:bCs/>
                <w:sz w:val="22"/>
                <w:szCs w:val="22"/>
              </w:rPr>
              <w:t>32</w:t>
            </w:r>
          </w:p>
        </w:tc>
        <w:tc>
          <w:tcPr>
            <w:tcW w:w="1333" w:type="pct"/>
            <w:shd w:val="clear" w:color="auto" w:fill="auto"/>
            <w:vAlign w:val="center"/>
          </w:tcPr>
          <w:p w:rsidR="0000137A" w:rsidRDefault="0000137A" w:rsidP="0000137A">
            <w:pPr>
              <w:jc w:val="center"/>
              <w:rPr>
                <w:rFonts w:ascii="Arial" w:hAnsi="Arial" w:cs="Arial"/>
                <w:bCs/>
                <w:sz w:val="22"/>
                <w:szCs w:val="22"/>
              </w:rPr>
            </w:pPr>
            <w:r w:rsidRPr="0000137A">
              <w:rPr>
                <w:rFonts w:ascii="Arial" w:hAnsi="Arial" w:cs="Arial"/>
                <w:bCs/>
                <w:sz w:val="22"/>
                <w:szCs w:val="22"/>
              </w:rPr>
              <w:t>20 Afganistan</w:t>
            </w:r>
            <w:r>
              <w:rPr>
                <w:rFonts w:ascii="Arial" w:hAnsi="Arial" w:cs="Arial"/>
                <w:bCs/>
                <w:sz w:val="22"/>
                <w:szCs w:val="22"/>
              </w:rPr>
              <w:t>,</w:t>
            </w:r>
            <w:r w:rsidRPr="0000137A">
              <w:rPr>
                <w:rFonts w:ascii="Arial" w:hAnsi="Arial" w:cs="Arial"/>
                <w:bCs/>
                <w:sz w:val="22"/>
                <w:szCs w:val="22"/>
              </w:rPr>
              <w:t xml:space="preserve"> 4 Kongo</w:t>
            </w:r>
            <w:r>
              <w:rPr>
                <w:rFonts w:ascii="Arial" w:hAnsi="Arial" w:cs="Arial"/>
                <w:bCs/>
                <w:sz w:val="22"/>
                <w:szCs w:val="22"/>
              </w:rPr>
              <w:t>,</w:t>
            </w:r>
            <w:r w:rsidRPr="0000137A">
              <w:rPr>
                <w:rFonts w:ascii="Arial" w:hAnsi="Arial" w:cs="Arial"/>
                <w:bCs/>
                <w:sz w:val="22"/>
                <w:szCs w:val="22"/>
              </w:rPr>
              <w:t xml:space="preserve"> 3 O</w:t>
            </w:r>
            <w:r>
              <w:rPr>
                <w:rFonts w:ascii="Arial" w:hAnsi="Arial" w:cs="Arial"/>
                <w:bCs/>
                <w:sz w:val="22"/>
                <w:szCs w:val="22"/>
              </w:rPr>
              <w:t xml:space="preserve">rta </w:t>
            </w:r>
            <w:r w:rsidRPr="0000137A">
              <w:rPr>
                <w:rFonts w:ascii="Arial" w:hAnsi="Arial" w:cs="Arial"/>
                <w:bCs/>
                <w:sz w:val="22"/>
                <w:szCs w:val="22"/>
              </w:rPr>
              <w:t>Afrika</w:t>
            </w:r>
            <w:r>
              <w:rPr>
                <w:rFonts w:ascii="Arial" w:hAnsi="Arial" w:cs="Arial"/>
                <w:bCs/>
                <w:sz w:val="22"/>
                <w:szCs w:val="22"/>
              </w:rPr>
              <w:t>,</w:t>
            </w:r>
          </w:p>
          <w:p w:rsidR="00E9193B" w:rsidRDefault="0000137A" w:rsidP="003A3269">
            <w:pPr>
              <w:jc w:val="center"/>
              <w:rPr>
                <w:rFonts w:ascii="Arial" w:hAnsi="Arial" w:cs="Arial"/>
                <w:bCs/>
                <w:sz w:val="22"/>
                <w:szCs w:val="22"/>
              </w:rPr>
            </w:pPr>
            <w:r w:rsidRPr="0000137A">
              <w:rPr>
                <w:rFonts w:ascii="Arial" w:hAnsi="Arial" w:cs="Arial"/>
                <w:bCs/>
                <w:sz w:val="22"/>
                <w:szCs w:val="22"/>
              </w:rPr>
              <w:t>3 Sudan</w:t>
            </w:r>
            <w:r>
              <w:rPr>
                <w:rFonts w:ascii="Arial" w:hAnsi="Arial" w:cs="Arial"/>
                <w:bCs/>
                <w:sz w:val="22"/>
                <w:szCs w:val="22"/>
              </w:rPr>
              <w:t xml:space="preserve">, </w:t>
            </w:r>
            <w:r w:rsidRPr="0000137A">
              <w:rPr>
                <w:rFonts w:ascii="Arial" w:hAnsi="Arial" w:cs="Arial"/>
                <w:bCs/>
                <w:sz w:val="22"/>
                <w:szCs w:val="22"/>
              </w:rPr>
              <w:t>1 Filistin</w:t>
            </w:r>
            <w:r>
              <w:rPr>
                <w:rFonts w:ascii="Arial" w:hAnsi="Arial" w:cs="Arial"/>
                <w:bCs/>
                <w:sz w:val="22"/>
                <w:szCs w:val="22"/>
              </w:rPr>
              <w:t>,</w:t>
            </w:r>
            <w:r w:rsidRPr="0000137A">
              <w:rPr>
                <w:rFonts w:ascii="Arial" w:hAnsi="Arial" w:cs="Arial"/>
                <w:bCs/>
                <w:sz w:val="22"/>
                <w:szCs w:val="22"/>
              </w:rPr>
              <w:t xml:space="preserve"> 1 Gine </w:t>
            </w:r>
            <w:r w:rsidR="00E9193B">
              <w:rPr>
                <w:rFonts w:ascii="Arial" w:hAnsi="Arial" w:cs="Arial"/>
                <w:bCs/>
                <w:sz w:val="22"/>
                <w:szCs w:val="22"/>
              </w:rPr>
              <w:t>(</w:t>
            </w:r>
            <w:r w:rsidR="003A3269">
              <w:rPr>
                <w:rFonts w:ascii="Arial" w:hAnsi="Arial" w:cs="Arial"/>
                <w:bCs/>
                <w:sz w:val="22"/>
                <w:szCs w:val="22"/>
              </w:rPr>
              <w:t>7</w:t>
            </w:r>
            <w:r w:rsidR="00E9193B">
              <w:rPr>
                <w:rFonts w:ascii="Arial" w:hAnsi="Arial" w:cs="Arial"/>
                <w:bCs/>
                <w:sz w:val="22"/>
                <w:szCs w:val="22"/>
              </w:rPr>
              <w:t>’</w:t>
            </w:r>
            <w:r w:rsidR="003A3269">
              <w:rPr>
                <w:rFonts w:ascii="Arial" w:hAnsi="Arial" w:cs="Arial"/>
                <w:bCs/>
                <w:sz w:val="22"/>
                <w:szCs w:val="22"/>
              </w:rPr>
              <w:t>si</w:t>
            </w:r>
            <w:r w:rsidR="00E9193B">
              <w:rPr>
                <w:rFonts w:ascii="Arial" w:hAnsi="Arial" w:cs="Arial"/>
                <w:bCs/>
                <w:sz w:val="22"/>
                <w:szCs w:val="22"/>
              </w:rPr>
              <w:t xml:space="preserve"> Çocuk)</w:t>
            </w:r>
          </w:p>
        </w:tc>
      </w:tr>
      <w:tr w:rsidR="00E9193B"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9193B" w:rsidRDefault="00E9193B" w:rsidP="00E9193B">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9193B" w:rsidRDefault="00E9193B" w:rsidP="00E9193B">
            <w:pPr>
              <w:tabs>
                <w:tab w:val="left" w:pos="885"/>
              </w:tabs>
              <w:jc w:val="center"/>
              <w:rPr>
                <w:rFonts w:ascii="Arial" w:hAnsi="Arial" w:cs="Arial"/>
                <w:sz w:val="22"/>
                <w:szCs w:val="22"/>
              </w:rPr>
            </w:pPr>
            <w:r>
              <w:rPr>
                <w:rFonts w:ascii="Arial" w:hAnsi="Arial" w:cs="Arial"/>
                <w:sz w:val="22"/>
                <w:szCs w:val="22"/>
              </w:rPr>
              <w:t>21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9193B" w:rsidRPr="00E9193B" w:rsidRDefault="00E9193B" w:rsidP="00E9193B">
            <w:pPr>
              <w:tabs>
                <w:tab w:val="left" w:pos="885"/>
              </w:tabs>
              <w:jc w:val="center"/>
              <w:rPr>
                <w:rFonts w:ascii="Arial" w:hAnsi="Arial" w:cs="Arial"/>
                <w:color w:val="000000"/>
                <w:sz w:val="22"/>
                <w:szCs w:val="21"/>
              </w:rPr>
            </w:pPr>
            <w:r w:rsidRPr="00E9193B">
              <w:rPr>
                <w:rFonts w:ascii="Arial" w:hAnsi="Arial" w:cs="Arial"/>
                <w:color w:val="000000"/>
                <w:sz w:val="22"/>
                <w:szCs w:val="21"/>
              </w:rPr>
              <w:t>AYDIN/Kuşadası</w:t>
            </w:r>
          </w:p>
          <w:p w:rsidR="00E9193B" w:rsidRDefault="00E9193B" w:rsidP="00E9193B">
            <w:pPr>
              <w:tabs>
                <w:tab w:val="left" w:pos="885"/>
              </w:tabs>
              <w:jc w:val="center"/>
              <w:rPr>
                <w:rFonts w:ascii="Arial" w:hAnsi="Arial" w:cs="Arial"/>
                <w:color w:val="000000" w:themeColor="text1"/>
                <w:sz w:val="22"/>
                <w:szCs w:val="21"/>
              </w:rPr>
            </w:pPr>
            <w:r w:rsidRPr="00E9193B">
              <w:rPr>
                <w:rFonts w:ascii="Arial" w:hAnsi="Arial" w:cs="Arial"/>
                <w:color w:val="000000"/>
                <w:sz w:val="22"/>
                <w:szCs w:val="21"/>
              </w:rPr>
              <w:t>16.30</w:t>
            </w:r>
          </w:p>
        </w:tc>
        <w:tc>
          <w:tcPr>
            <w:tcW w:w="552" w:type="pct"/>
            <w:shd w:val="clear" w:color="auto" w:fill="auto"/>
            <w:vAlign w:val="center"/>
          </w:tcPr>
          <w:p w:rsidR="00E9193B" w:rsidRDefault="00E9193B" w:rsidP="00E9193B">
            <w:pPr>
              <w:jc w:val="center"/>
              <w:rPr>
                <w:rFonts w:ascii="Arial" w:hAnsi="Arial" w:cs="Arial"/>
                <w:bCs/>
                <w:sz w:val="22"/>
                <w:szCs w:val="22"/>
              </w:rPr>
            </w:pPr>
            <w:r>
              <w:rPr>
                <w:rFonts w:ascii="Arial" w:hAnsi="Arial" w:cs="Arial"/>
                <w:bCs/>
                <w:sz w:val="22"/>
                <w:szCs w:val="22"/>
              </w:rPr>
              <w:t>2 Can Salı</w:t>
            </w:r>
          </w:p>
        </w:tc>
        <w:tc>
          <w:tcPr>
            <w:tcW w:w="594" w:type="pct"/>
            <w:shd w:val="clear" w:color="auto" w:fill="auto"/>
            <w:vAlign w:val="center"/>
          </w:tcPr>
          <w:p w:rsidR="00E9193B" w:rsidRDefault="00E9193B" w:rsidP="00E9193B">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9193B" w:rsidRDefault="00E9193B" w:rsidP="00E9193B">
            <w:pPr>
              <w:jc w:val="center"/>
              <w:rPr>
                <w:rFonts w:ascii="Arial" w:hAnsi="Arial" w:cs="Arial"/>
                <w:bCs/>
                <w:sz w:val="22"/>
                <w:szCs w:val="22"/>
              </w:rPr>
            </w:pPr>
            <w:r>
              <w:rPr>
                <w:rFonts w:ascii="Arial" w:hAnsi="Arial" w:cs="Arial"/>
                <w:bCs/>
                <w:sz w:val="22"/>
                <w:szCs w:val="22"/>
              </w:rPr>
              <w:t>44</w:t>
            </w:r>
          </w:p>
        </w:tc>
        <w:tc>
          <w:tcPr>
            <w:tcW w:w="1333" w:type="pct"/>
            <w:shd w:val="clear" w:color="auto" w:fill="auto"/>
            <w:vAlign w:val="center"/>
          </w:tcPr>
          <w:p w:rsidR="00B40925" w:rsidRDefault="00B40925" w:rsidP="00B40925">
            <w:pPr>
              <w:jc w:val="center"/>
              <w:rPr>
                <w:rFonts w:ascii="Arial" w:hAnsi="Arial" w:cs="Arial"/>
                <w:bCs/>
                <w:sz w:val="22"/>
                <w:szCs w:val="22"/>
              </w:rPr>
            </w:pPr>
            <w:r>
              <w:rPr>
                <w:rFonts w:ascii="Arial" w:hAnsi="Arial" w:cs="Arial"/>
                <w:bCs/>
                <w:sz w:val="22"/>
                <w:szCs w:val="22"/>
              </w:rPr>
              <w:t>9 K</w:t>
            </w:r>
            <w:r w:rsidRPr="00B40925">
              <w:rPr>
                <w:rFonts w:ascii="Arial" w:hAnsi="Arial" w:cs="Arial"/>
                <w:bCs/>
                <w:sz w:val="22"/>
                <w:szCs w:val="22"/>
              </w:rPr>
              <w:t>ongo</w:t>
            </w:r>
            <w:r>
              <w:rPr>
                <w:rFonts w:ascii="Arial" w:hAnsi="Arial" w:cs="Arial"/>
                <w:bCs/>
                <w:sz w:val="22"/>
                <w:szCs w:val="22"/>
              </w:rPr>
              <w:t>,</w:t>
            </w:r>
            <w:r w:rsidRPr="00B40925">
              <w:rPr>
                <w:rFonts w:ascii="Arial" w:hAnsi="Arial" w:cs="Arial"/>
                <w:bCs/>
                <w:sz w:val="22"/>
                <w:szCs w:val="22"/>
              </w:rPr>
              <w:t xml:space="preserve"> 7 </w:t>
            </w:r>
            <w:r>
              <w:rPr>
                <w:rFonts w:ascii="Arial" w:hAnsi="Arial" w:cs="Arial"/>
                <w:bCs/>
                <w:sz w:val="22"/>
                <w:szCs w:val="22"/>
              </w:rPr>
              <w:t>A</w:t>
            </w:r>
            <w:r w:rsidRPr="00B40925">
              <w:rPr>
                <w:rFonts w:ascii="Arial" w:hAnsi="Arial" w:cs="Arial"/>
                <w:bCs/>
                <w:sz w:val="22"/>
                <w:szCs w:val="22"/>
              </w:rPr>
              <w:t>fganistan</w:t>
            </w:r>
            <w:r>
              <w:rPr>
                <w:rFonts w:ascii="Arial" w:hAnsi="Arial" w:cs="Arial"/>
                <w:bCs/>
                <w:sz w:val="22"/>
                <w:szCs w:val="22"/>
              </w:rPr>
              <w:t xml:space="preserve">, </w:t>
            </w:r>
            <w:r w:rsidRPr="00B40925">
              <w:rPr>
                <w:rFonts w:ascii="Arial" w:hAnsi="Arial" w:cs="Arial"/>
                <w:bCs/>
                <w:sz w:val="22"/>
                <w:szCs w:val="22"/>
              </w:rPr>
              <w:t xml:space="preserve">7 </w:t>
            </w:r>
            <w:r>
              <w:rPr>
                <w:rFonts w:ascii="Arial" w:hAnsi="Arial" w:cs="Arial"/>
                <w:bCs/>
                <w:sz w:val="22"/>
                <w:szCs w:val="22"/>
              </w:rPr>
              <w:t>K</w:t>
            </w:r>
            <w:r w:rsidRPr="00B40925">
              <w:rPr>
                <w:rFonts w:ascii="Arial" w:hAnsi="Arial" w:cs="Arial"/>
                <w:bCs/>
                <w:sz w:val="22"/>
                <w:szCs w:val="22"/>
              </w:rPr>
              <w:t>amerun</w:t>
            </w:r>
            <w:r>
              <w:rPr>
                <w:rFonts w:ascii="Arial" w:hAnsi="Arial" w:cs="Arial"/>
                <w:bCs/>
                <w:sz w:val="22"/>
                <w:szCs w:val="22"/>
              </w:rPr>
              <w:t xml:space="preserve">, </w:t>
            </w:r>
          </w:p>
          <w:p w:rsidR="00B40925" w:rsidRDefault="00B40925" w:rsidP="00B40925">
            <w:pPr>
              <w:jc w:val="center"/>
              <w:rPr>
                <w:rFonts w:ascii="Arial" w:hAnsi="Arial" w:cs="Arial"/>
                <w:bCs/>
                <w:sz w:val="22"/>
                <w:szCs w:val="22"/>
              </w:rPr>
            </w:pPr>
            <w:r w:rsidRPr="00B40925">
              <w:rPr>
                <w:rFonts w:ascii="Arial" w:hAnsi="Arial" w:cs="Arial"/>
                <w:bCs/>
                <w:sz w:val="22"/>
                <w:szCs w:val="22"/>
              </w:rPr>
              <w:t xml:space="preserve"> 4 </w:t>
            </w:r>
            <w:r>
              <w:rPr>
                <w:rFonts w:ascii="Arial" w:hAnsi="Arial" w:cs="Arial"/>
                <w:bCs/>
                <w:sz w:val="22"/>
                <w:szCs w:val="22"/>
              </w:rPr>
              <w:t>L</w:t>
            </w:r>
            <w:r w:rsidRPr="00B40925">
              <w:rPr>
                <w:rFonts w:ascii="Arial" w:hAnsi="Arial" w:cs="Arial"/>
                <w:bCs/>
                <w:sz w:val="22"/>
                <w:szCs w:val="22"/>
              </w:rPr>
              <w:t>iberya</w:t>
            </w:r>
            <w:r>
              <w:rPr>
                <w:rFonts w:ascii="Arial" w:hAnsi="Arial" w:cs="Arial"/>
                <w:bCs/>
                <w:sz w:val="22"/>
                <w:szCs w:val="22"/>
              </w:rPr>
              <w:t xml:space="preserve">, </w:t>
            </w:r>
            <w:r w:rsidRPr="00B40925">
              <w:rPr>
                <w:rFonts w:ascii="Arial" w:hAnsi="Arial" w:cs="Arial"/>
                <w:bCs/>
                <w:sz w:val="22"/>
                <w:szCs w:val="22"/>
              </w:rPr>
              <w:t xml:space="preserve">4 </w:t>
            </w:r>
            <w:r>
              <w:rPr>
                <w:rFonts w:ascii="Arial" w:hAnsi="Arial" w:cs="Arial"/>
                <w:bCs/>
                <w:sz w:val="22"/>
                <w:szCs w:val="22"/>
              </w:rPr>
              <w:t>S</w:t>
            </w:r>
            <w:r w:rsidRPr="00B40925">
              <w:rPr>
                <w:rFonts w:ascii="Arial" w:hAnsi="Arial" w:cs="Arial"/>
                <w:bCs/>
                <w:sz w:val="22"/>
                <w:szCs w:val="22"/>
              </w:rPr>
              <w:t xml:space="preserve">ierra </w:t>
            </w:r>
            <w:r>
              <w:rPr>
                <w:rFonts w:ascii="Arial" w:hAnsi="Arial" w:cs="Arial"/>
                <w:bCs/>
                <w:sz w:val="22"/>
                <w:szCs w:val="22"/>
              </w:rPr>
              <w:t>L</w:t>
            </w:r>
            <w:r w:rsidRPr="00B40925">
              <w:rPr>
                <w:rFonts w:ascii="Arial" w:hAnsi="Arial" w:cs="Arial"/>
                <w:bCs/>
                <w:sz w:val="22"/>
                <w:szCs w:val="22"/>
              </w:rPr>
              <w:t>eone</w:t>
            </w:r>
            <w:r>
              <w:rPr>
                <w:rFonts w:ascii="Arial" w:hAnsi="Arial" w:cs="Arial"/>
                <w:bCs/>
                <w:sz w:val="22"/>
                <w:szCs w:val="22"/>
              </w:rPr>
              <w:t>,</w:t>
            </w:r>
            <w:r w:rsidRPr="00B40925">
              <w:rPr>
                <w:rFonts w:ascii="Arial" w:hAnsi="Arial" w:cs="Arial"/>
                <w:bCs/>
                <w:sz w:val="22"/>
                <w:szCs w:val="22"/>
              </w:rPr>
              <w:t xml:space="preserve"> 2 </w:t>
            </w:r>
            <w:r>
              <w:rPr>
                <w:rFonts w:ascii="Arial" w:hAnsi="Arial" w:cs="Arial"/>
                <w:bCs/>
                <w:sz w:val="22"/>
                <w:szCs w:val="22"/>
              </w:rPr>
              <w:t>İ</w:t>
            </w:r>
            <w:r w:rsidRPr="00B40925">
              <w:rPr>
                <w:rFonts w:ascii="Arial" w:hAnsi="Arial" w:cs="Arial"/>
                <w:bCs/>
                <w:sz w:val="22"/>
                <w:szCs w:val="22"/>
              </w:rPr>
              <w:t>ran</w:t>
            </w:r>
            <w:r>
              <w:rPr>
                <w:rFonts w:ascii="Arial" w:hAnsi="Arial" w:cs="Arial"/>
                <w:bCs/>
                <w:sz w:val="22"/>
                <w:szCs w:val="22"/>
              </w:rPr>
              <w:t>,</w:t>
            </w:r>
          </w:p>
          <w:p w:rsidR="00B40925" w:rsidRDefault="00B40925" w:rsidP="00B40925">
            <w:pPr>
              <w:jc w:val="center"/>
              <w:rPr>
                <w:rFonts w:ascii="Arial" w:hAnsi="Arial" w:cs="Arial"/>
                <w:bCs/>
                <w:sz w:val="22"/>
                <w:szCs w:val="22"/>
              </w:rPr>
            </w:pPr>
            <w:r w:rsidRPr="00B40925">
              <w:rPr>
                <w:rFonts w:ascii="Arial" w:hAnsi="Arial" w:cs="Arial"/>
                <w:bCs/>
                <w:sz w:val="22"/>
                <w:szCs w:val="22"/>
              </w:rPr>
              <w:t xml:space="preserve"> 2 </w:t>
            </w:r>
            <w:r>
              <w:rPr>
                <w:rFonts w:ascii="Arial" w:hAnsi="Arial" w:cs="Arial"/>
                <w:bCs/>
                <w:sz w:val="22"/>
                <w:szCs w:val="22"/>
              </w:rPr>
              <w:t>Y</w:t>
            </w:r>
            <w:r w:rsidRPr="00B40925">
              <w:rPr>
                <w:rFonts w:ascii="Arial" w:hAnsi="Arial" w:cs="Arial"/>
                <w:bCs/>
                <w:sz w:val="22"/>
                <w:szCs w:val="22"/>
              </w:rPr>
              <w:t>emen</w:t>
            </w:r>
            <w:r>
              <w:rPr>
                <w:rFonts w:ascii="Arial" w:hAnsi="Arial" w:cs="Arial"/>
                <w:bCs/>
                <w:sz w:val="22"/>
                <w:szCs w:val="22"/>
              </w:rPr>
              <w:t>,</w:t>
            </w:r>
            <w:r w:rsidRPr="00B40925">
              <w:rPr>
                <w:rFonts w:ascii="Arial" w:hAnsi="Arial" w:cs="Arial"/>
                <w:bCs/>
                <w:sz w:val="22"/>
                <w:szCs w:val="22"/>
              </w:rPr>
              <w:t xml:space="preserve"> 2 </w:t>
            </w:r>
            <w:r>
              <w:rPr>
                <w:rFonts w:ascii="Arial" w:hAnsi="Arial" w:cs="Arial"/>
                <w:bCs/>
                <w:sz w:val="22"/>
                <w:szCs w:val="22"/>
              </w:rPr>
              <w:t>N</w:t>
            </w:r>
            <w:r w:rsidRPr="00B40925">
              <w:rPr>
                <w:rFonts w:ascii="Arial" w:hAnsi="Arial" w:cs="Arial"/>
                <w:bCs/>
                <w:sz w:val="22"/>
                <w:szCs w:val="22"/>
              </w:rPr>
              <w:t>ijerya</w:t>
            </w:r>
            <w:r>
              <w:rPr>
                <w:rFonts w:ascii="Arial" w:hAnsi="Arial" w:cs="Arial"/>
                <w:bCs/>
                <w:sz w:val="22"/>
                <w:szCs w:val="22"/>
              </w:rPr>
              <w:t xml:space="preserve">, </w:t>
            </w:r>
            <w:r w:rsidRPr="00B40925">
              <w:rPr>
                <w:rFonts w:ascii="Arial" w:hAnsi="Arial" w:cs="Arial"/>
                <w:bCs/>
                <w:sz w:val="22"/>
                <w:szCs w:val="22"/>
              </w:rPr>
              <w:t xml:space="preserve">2 </w:t>
            </w:r>
            <w:r>
              <w:rPr>
                <w:rFonts w:ascii="Arial" w:hAnsi="Arial" w:cs="Arial"/>
                <w:bCs/>
                <w:sz w:val="22"/>
                <w:szCs w:val="22"/>
              </w:rPr>
              <w:t>G</w:t>
            </w:r>
            <w:r w:rsidRPr="00B40925">
              <w:rPr>
                <w:rFonts w:ascii="Arial" w:hAnsi="Arial" w:cs="Arial"/>
                <w:bCs/>
                <w:sz w:val="22"/>
                <w:szCs w:val="22"/>
              </w:rPr>
              <w:t>abon</w:t>
            </w:r>
            <w:r>
              <w:rPr>
                <w:rFonts w:ascii="Arial" w:hAnsi="Arial" w:cs="Arial"/>
                <w:bCs/>
                <w:sz w:val="22"/>
                <w:szCs w:val="22"/>
              </w:rPr>
              <w:t xml:space="preserve">, </w:t>
            </w:r>
          </w:p>
          <w:p w:rsidR="00B40925" w:rsidRDefault="00B40925" w:rsidP="00B40925">
            <w:pPr>
              <w:jc w:val="center"/>
              <w:rPr>
                <w:rFonts w:ascii="Arial" w:hAnsi="Arial" w:cs="Arial"/>
                <w:bCs/>
                <w:sz w:val="22"/>
                <w:szCs w:val="22"/>
              </w:rPr>
            </w:pPr>
            <w:r w:rsidRPr="00B40925">
              <w:rPr>
                <w:rFonts w:ascii="Arial" w:hAnsi="Arial" w:cs="Arial"/>
                <w:bCs/>
                <w:sz w:val="22"/>
                <w:szCs w:val="22"/>
              </w:rPr>
              <w:t>1</w:t>
            </w:r>
            <w:r>
              <w:rPr>
                <w:rFonts w:ascii="Arial" w:hAnsi="Arial" w:cs="Arial"/>
                <w:bCs/>
                <w:sz w:val="22"/>
                <w:szCs w:val="22"/>
              </w:rPr>
              <w:t xml:space="preserve"> E</w:t>
            </w:r>
            <w:r w:rsidRPr="00B40925">
              <w:rPr>
                <w:rFonts w:ascii="Arial" w:hAnsi="Arial" w:cs="Arial"/>
                <w:bCs/>
                <w:sz w:val="22"/>
                <w:szCs w:val="22"/>
              </w:rPr>
              <w:t>tiyopya</w:t>
            </w:r>
            <w:r>
              <w:rPr>
                <w:rFonts w:ascii="Arial" w:hAnsi="Arial" w:cs="Arial"/>
                <w:bCs/>
                <w:sz w:val="22"/>
                <w:szCs w:val="22"/>
              </w:rPr>
              <w:t>,</w:t>
            </w:r>
            <w:r w:rsidRPr="00B40925">
              <w:rPr>
                <w:rFonts w:ascii="Arial" w:hAnsi="Arial" w:cs="Arial"/>
                <w:bCs/>
                <w:sz w:val="22"/>
                <w:szCs w:val="22"/>
              </w:rPr>
              <w:t xml:space="preserve"> 1 </w:t>
            </w:r>
            <w:r>
              <w:rPr>
                <w:rFonts w:ascii="Arial" w:hAnsi="Arial" w:cs="Arial"/>
                <w:bCs/>
                <w:sz w:val="22"/>
                <w:szCs w:val="22"/>
              </w:rPr>
              <w:t>E</w:t>
            </w:r>
            <w:r w:rsidRPr="00B40925">
              <w:rPr>
                <w:rFonts w:ascii="Arial" w:hAnsi="Arial" w:cs="Arial"/>
                <w:bCs/>
                <w:sz w:val="22"/>
                <w:szCs w:val="22"/>
              </w:rPr>
              <w:t>ritre</w:t>
            </w:r>
            <w:r>
              <w:rPr>
                <w:rFonts w:ascii="Arial" w:hAnsi="Arial" w:cs="Arial"/>
                <w:bCs/>
                <w:sz w:val="22"/>
                <w:szCs w:val="22"/>
              </w:rPr>
              <w:t>,</w:t>
            </w:r>
            <w:r w:rsidRPr="00B40925">
              <w:rPr>
                <w:rFonts w:ascii="Arial" w:hAnsi="Arial" w:cs="Arial"/>
                <w:bCs/>
                <w:sz w:val="22"/>
                <w:szCs w:val="22"/>
              </w:rPr>
              <w:t xml:space="preserve"> 1 </w:t>
            </w:r>
            <w:r>
              <w:rPr>
                <w:rFonts w:ascii="Arial" w:hAnsi="Arial" w:cs="Arial"/>
                <w:bCs/>
                <w:sz w:val="22"/>
                <w:szCs w:val="22"/>
              </w:rPr>
              <w:t>T</w:t>
            </w:r>
            <w:r w:rsidRPr="00B40925">
              <w:rPr>
                <w:rFonts w:ascii="Arial" w:hAnsi="Arial" w:cs="Arial"/>
                <w:bCs/>
                <w:sz w:val="22"/>
                <w:szCs w:val="22"/>
              </w:rPr>
              <w:t>ogo</w:t>
            </w:r>
            <w:r>
              <w:rPr>
                <w:rFonts w:ascii="Arial" w:hAnsi="Arial" w:cs="Arial"/>
                <w:bCs/>
                <w:sz w:val="22"/>
                <w:szCs w:val="22"/>
              </w:rPr>
              <w:t>,</w:t>
            </w:r>
            <w:r w:rsidRPr="00B40925">
              <w:rPr>
                <w:rFonts w:ascii="Arial" w:hAnsi="Arial" w:cs="Arial"/>
                <w:bCs/>
                <w:sz w:val="22"/>
                <w:szCs w:val="22"/>
              </w:rPr>
              <w:t> </w:t>
            </w:r>
          </w:p>
          <w:p w:rsidR="00E9193B" w:rsidRPr="00B40925" w:rsidRDefault="00B40925" w:rsidP="009525F4">
            <w:pPr>
              <w:jc w:val="center"/>
              <w:rPr>
                <w:rFonts w:ascii="Arial" w:hAnsi="Arial" w:cs="Arial"/>
                <w:b/>
                <w:bCs/>
                <w:color w:val="FF0000"/>
              </w:rPr>
            </w:pPr>
            <w:r w:rsidRPr="00B40925">
              <w:rPr>
                <w:rFonts w:ascii="Arial" w:hAnsi="Arial" w:cs="Arial"/>
                <w:bCs/>
                <w:sz w:val="22"/>
                <w:szCs w:val="22"/>
              </w:rPr>
              <w:t xml:space="preserve">1 </w:t>
            </w:r>
            <w:r>
              <w:rPr>
                <w:rFonts w:ascii="Arial" w:hAnsi="Arial" w:cs="Arial"/>
                <w:bCs/>
                <w:sz w:val="22"/>
                <w:szCs w:val="22"/>
              </w:rPr>
              <w:t>F</w:t>
            </w:r>
            <w:r w:rsidRPr="00B40925">
              <w:rPr>
                <w:rFonts w:ascii="Arial" w:hAnsi="Arial" w:cs="Arial"/>
                <w:bCs/>
                <w:sz w:val="22"/>
                <w:szCs w:val="22"/>
              </w:rPr>
              <w:t>ildişi</w:t>
            </w:r>
            <w:r>
              <w:rPr>
                <w:rFonts w:ascii="Arial" w:hAnsi="Arial" w:cs="Arial"/>
                <w:bCs/>
                <w:sz w:val="22"/>
                <w:szCs w:val="22"/>
              </w:rPr>
              <w:t xml:space="preserve"> Sahilleri, 1</w:t>
            </w:r>
            <w:r w:rsidRPr="00B40925">
              <w:rPr>
                <w:rFonts w:ascii="Arial" w:hAnsi="Arial" w:cs="Arial"/>
                <w:bCs/>
                <w:sz w:val="22"/>
                <w:szCs w:val="22"/>
              </w:rPr>
              <w:t xml:space="preserve"> </w:t>
            </w:r>
            <w:proofErr w:type="gramStart"/>
            <w:r w:rsidR="009525F4">
              <w:rPr>
                <w:rFonts w:ascii="Arial" w:hAnsi="Arial" w:cs="Arial"/>
                <w:bCs/>
                <w:sz w:val="22"/>
                <w:szCs w:val="22"/>
              </w:rPr>
              <w:t>M</w:t>
            </w:r>
            <w:r w:rsidRPr="00B40925">
              <w:rPr>
                <w:rFonts w:ascii="Arial" w:hAnsi="Arial" w:cs="Arial"/>
                <w:bCs/>
                <w:sz w:val="22"/>
                <w:szCs w:val="22"/>
              </w:rPr>
              <w:t>ali</w:t>
            </w:r>
            <w:r>
              <w:rPr>
                <w:rFonts w:ascii="Arial" w:hAnsi="Arial" w:cs="Arial"/>
                <w:bCs/>
                <w:sz w:val="22"/>
                <w:szCs w:val="22"/>
              </w:rPr>
              <w:t xml:space="preserve">  (</w:t>
            </w:r>
            <w:proofErr w:type="gramEnd"/>
            <w:r>
              <w:rPr>
                <w:rFonts w:ascii="Arial" w:hAnsi="Arial" w:cs="Arial"/>
                <w:bCs/>
                <w:sz w:val="22"/>
                <w:szCs w:val="22"/>
              </w:rPr>
              <w:t>3</w:t>
            </w:r>
            <w:r w:rsidR="00E9193B">
              <w:rPr>
                <w:rFonts w:ascii="Arial" w:hAnsi="Arial" w:cs="Arial"/>
                <w:bCs/>
                <w:sz w:val="22"/>
                <w:szCs w:val="22"/>
              </w:rPr>
              <w:t>’</w:t>
            </w:r>
            <w:r>
              <w:rPr>
                <w:rFonts w:ascii="Arial" w:hAnsi="Arial" w:cs="Arial"/>
                <w:bCs/>
                <w:sz w:val="22"/>
                <w:szCs w:val="22"/>
              </w:rPr>
              <w:t>ü</w:t>
            </w:r>
            <w:r w:rsidR="00E9193B">
              <w:rPr>
                <w:rFonts w:ascii="Arial" w:hAnsi="Arial" w:cs="Arial"/>
                <w:bCs/>
                <w:sz w:val="22"/>
                <w:szCs w:val="22"/>
              </w:rPr>
              <w:t xml:space="preserve">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676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091"/>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78"/>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6761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924AA-FAFE-4405-943B-DFBCC032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7299</TotalTime>
  <Pages>1</Pages>
  <Words>142</Words>
  <Characters>816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78</cp:revision>
  <cp:lastPrinted>2024-02-14T07:21:00Z</cp:lastPrinted>
  <dcterms:created xsi:type="dcterms:W3CDTF">2020-03-09T14:05:00Z</dcterms:created>
  <dcterms:modified xsi:type="dcterms:W3CDTF">2024-04-22T13:28:00Z</dcterms:modified>
</cp:coreProperties>
</file>