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171E06"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FA5481">
                    <w:rPr>
                      <w:rStyle w:val="Gl"/>
                      <w:rFonts w:ascii="Arial" w:hAnsi="Arial" w:cs="Arial"/>
                    </w:rPr>
                    <w:t>1</w:t>
                  </w:r>
                  <w:r w:rsidR="0098617A">
                    <w:rPr>
                      <w:rStyle w:val="Gl"/>
                      <w:rFonts w:ascii="Arial" w:hAnsi="Arial" w:cs="Arial"/>
                    </w:rPr>
                    <w:t>7</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98617A"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8617A" w:rsidRDefault="0098617A" w:rsidP="0098617A">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8617A" w:rsidRPr="001E038B" w:rsidRDefault="0098617A" w:rsidP="0098617A">
            <w:pPr>
              <w:tabs>
                <w:tab w:val="left" w:pos="885"/>
              </w:tabs>
              <w:jc w:val="center"/>
              <w:rPr>
                <w:rFonts w:ascii="Arial" w:hAnsi="Arial" w:cs="Arial"/>
                <w:sz w:val="22"/>
                <w:szCs w:val="22"/>
              </w:rPr>
            </w:pPr>
            <w:r>
              <w:rPr>
                <w:rFonts w:ascii="Arial" w:hAnsi="Arial" w:cs="Arial"/>
                <w:sz w:val="22"/>
                <w:szCs w:val="22"/>
              </w:rPr>
              <w:t>17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8617A" w:rsidRPr="00B2496F" w:rsidRDefault="0098617A" w:rsidP="0098617A">
            <w:pPr>
              <w:jc w:val="center"/>
              <w:rPr>
                <w:rFonts w:ascii="Arial" w:hAnsi="Arial" w:cs="Arial"/>
                <w:sz w:val="22"/>
                <w:szCs w:val="21"/>
              </w:rPr>
            </w:pPr>
            <w:r w:rsidRPr="00B2496F">
              <w:rPr>
                <w:rFonts w:ascii="Arial" w:hAnsi="Arial" w:cs="Arial"/>
                <w:sz w:val="22"/>
                <w:szCs w:val="21"/>
              </w:rPr>
              <w:t>İZMİR/Karaburun</w:t>
            </w:r>
          </w:p>
          <w:p w:rsidR="0098617A" w:rsidRPr="00B2496F" w:rsidRDefault="0098617A" w:rsidP="0098617A">
            <w:pPr>
              <w:jc w:val="center"/>
              <w:rPr>
                <w:rFonts w:ascii="Arial" w:hAnsi="Arial" w:cs="Arial"/>
                <w:sz w:val="22"/>
                <w:szCs w:val="21"/>
              </w:rPr>
            </w:pPr>
            <w:r w:rsidRPr="00B2496F">
              <w:rPr>
                <w:rFonts w:ascii="Arial" w:hAnsi="Arial" w:cs="Arial"/>
                <w:sz w:val="22"/>
                <w:szCs w:val="21"/>
              </w:rPr>
              <w:t>02.10</w:t>
            </w:r>
          </w:p>
        </w:tc>
        <w:tc>
          <w:tcPr>
            <w:tcW w:w="552" w:type="pct"/>
            <w:shd w:val="clear" w:color="auto" w:fill="auto"/>
            <w:vAlign w:val="center"/>
          </w:tcPr>
          <w:p w:rsidR="0098617A" w:rsidRPr="00B2496F" w:rsidRDefault="0098617A" w:rsidP="0098617A">
            <w:pPr>
              <w:jc w:val="center"/>
              <w:rPr>
                <w:rFonts w:ascii="Arial" w:hAnsi="Arial" w:cs="Arial"/>
                <w:bCs/>
                <w:sz w:val="22"/>
                <w:szCs w:val="22"/>
              </w:rPr>
            </w:pPr>
            <w:r w:rsidRPr="00B2496F">
              <w:rPr>
                <w:rFonts w:ascii="Arial" w:hAnsi="Arial" w:cs="Arial"/>
                <w:bCs/>
                <w:sz w:val="22"/>
                <w:szCs w:val="22"/>
              </w:rPr>
              <w:t>Lastik Bot</w:t>
            </w:r>
          </w:p>
        </w:tc>
        <w:tc>
          <w:tcPr>
            <w:tcW w:w="594" w:type="pct"/>
            <w:shd w:val="clear" w:color="auto" w:fill="auto"/>
            <w:vAlign w:val="center"/>
          </w:tcPr>
          <w:p w:rsidR="0098617A" w:rsidRPr="00B2496F" w:rsidRDefault="0098617A" w:rsidP="0098617A">
            <w:pPr>
              <w:jc w:val="center"/>
              <w:rPr>
                <w:rFonts w:ascii="Arial" w:hAnsi="Arial" w:cs="Arial"/>
                <w:bCs/>
                <w:sz w:val="22"/>
                <w:szCs w:val="21"/>
              </w:rPr>
            </w:pPr>
            <w:r w:rsidRPr="00B2496F">
              <w:rPr>
                <w:rFonts w:ascii="Arial" w:hAnsi="Arial" w:cs="Arial"/>
                <w:bCs/>
                <w:sz w:val="22"/>
                <w:szCs w:val="21"/>
              </w:rPr>
              <w:t>-</w:t>
            </w:r>
          </w:p>
        </w:tc>
        <w:tc>
          <w:tcPr>
            <w:tcW w:w="646" w:type="pct"/>
            <w:shd w:val="clear" w:color="auto" w:fill="auto"/>
            <w:vAlign w:val="center"/>
          </w:tcPr>
          <w:p w:rsidR="0098617A" w:rsidRPr="00B2496F" w:rsidRDefault="0098617A" w:rsidP="0098617A">
            <w:pPr>
              <w:jc w:val="center"/>
              <w:rPr>
                <w:rFonts w:ascii="Arial" w:hAnsi="Arial" w:cs="Arial"/>
                <w:bCs/>
                <w:sz w:val="22"/>
                <w:szCs w:val="22"/>
              </w:rPr>
            </w:pPr>
            <w:r w:rsidRPr="00B2496F">
              <w:rPr>
                <w:rFonts w:ascii="Arial" w:hAnsi="Arial" w:cs="Arial"/>
                <w:bCs/>
                <w:sz w:val="22"/>
                <w:szCs w:val="22"/>
              </w:rPr>
              <w:t>38</w:t>
            </w:r>
          </w:p>
        </w:tc>
        <w:tc>
          <w:tcPr>
            <w:tcW w:w="1333" w:type="pct"/>
            <w:shd w:val="clear" w:color="auto" w:fill="auto"/>
            <w:vAlign w:val="center"/>
          </w:tcPr>
          <w:p w:rsidR="0098617A" w:rsidRDefault="0098617A" w:rsidP="0098617A">
            <w:pPr>
              <w:jc w:val="center"/>
              <w:rPr>
                <w:rFonts w:ascii="Arial" w:hAnsi="Arial" w:cs="Arial"/>
                <w:bCs/>
                <w:sz w:val="22"/>
                <w:szCs w:val="22"/>
              </w:rPr>
            </w:pPr>
            <w:r>
              <w:rPr>
                <w:rFonts w:ascii="Arial" w:hAnsi="Arial" w:cs="Arial"/>
                <w:bCs/>
                <w:sz w:val="22"/>
                <w:szCs w:val="22"/>
              </w:rPr>
              <w:t>37 Sudan, 1Yemen (1’i Çocuk)</w:t>
            </w:r>
          </w:p>
        </w:tc>
      </w:tr>
      <w:tr w:rsidR="0098617A"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8617A" w:rsidRDefault="0098617A" w:rsidP="0098617A">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8617A" w:rsidRPr="001E038B" w:rsidRDefault="0098617A" w:rsidP="0098617A">
            <w:pPr>
              <w:tabs>
                <w:tab w:val="left" w:pos="885"/>
              </w:tabs>
              <w:jc w:val="center"/>
              <w:rPr>
                <w:rFonts w:ascii="Arial" w:hAnsi="Arial" w:cs="Arial"/>
                <w:sz w:val="22"/>
                <w:szCs w:val="22"/>
              </w:rPr>
            </w:pPr>
            <w:r>
              <w:rPr>
                <w:rFonts w:ascii="Arial" w:hAnsi="Arial" w:cs="Arial"/>
                <w:sz w:val="22"/>
                <w:szCs w:val="22"/>
              </w:rPr>
              <w:t>17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8617A" w:rsidRPr="00B2496F" w:rsidRDefault="005C4E6E" w:rsidP="0098617A">
            <w:pPr>
              <w:jc w:val="center"/>
              <w:rPr>
                <w:rFonts w:ascii="Arial" w:hAnsi="Arial" w:cs="Arial"/>
                <w:sz w:val="22"/>
                <w:szCs w:val="21"/>
              </w:rPr>
            </w:pPr>
            <w:r>
              <w:rPr>
                <w:rFonts w:ascii="Arial" w:hAnsi="Arial" w:cs="Arial"/>
                <w:sz w:val="22"/>
                <w:szCs w:val="21"/>
              </w:rPr>
              <w:t>AYDIN</w:t>
            </w:r>
            <w:r w:rsidR="0098617A" w:rsidRPr="00B2496F">
              <w:rPr>
                <w:rFonts w:ascii="Arial" w:hAnsi="Arial" w:cs="Arial"/>
                <w:sz w:val="22"/>
                <w:szCs w:val="21"/>
              </w:rPr>
              <w:t>/</w:t>
            </w:r>
            <w:r>
              <w:rPr>
                <w:rFonts w:ascii="Arial" w:hAnsi="Arial" w:cs="Arial"/>
                <w:sz w:val="22"/>
                <w:szCs w:val="21"/>
              </w:rPr>
              <w:t>Kuşadası</w:t>
            </w:r>
          </w:p>
          <w:p w:rsidR="0098617A" w:rsidRPr="00B2496F" w:rsidRDefault="0098617A" w:rsidP="0098617A">
            <w:pPr>
              <w:jc w:val="center"/>
              <w:rPr>
                <w:rFonts w:ascii="Arial" w:hAnsi="Arial" w:cs="Arial"/>
                <w:sz w:val="22"/>
                <w:szCs w:val="21"/>
              </w:rPr>
            </w:pPr>
            <w:r w:rsidRPr="00B2496F">
              <w:rPr>
                <w:rFonts w:ascii="Arial" w:hAnsi="Arial" w:cs="Arial"/>
                <w:sz w:val="22"/>
                <w:szCs w:val="21"/>
              </w:rPr>
              <w:t>06.40</w:t>
            </w:r>
          </w:p>
        </w:tc>
        <w:tc>
          <w:tcPr>
            <w:tcW w:w="552" w:type="pct"/>
            <w:shd w:val="clear" w:color="auto" w:fill="auto"/>
            <w:vAlign w:val="center"/>
          </w:tcPr>
          <w:p w:rsidR="0098617A" w:rsidRPr="00B2496F" w:rsidRDefault="0098617A" w:rsidP="0098617A">
            <w:pPr>
              <w:jc w:val="center"/>
              <w:rPr>
                <w:rFonts w:ascii="Arial" w:hAnsi="Arial" w:cs="Arial"/>
                <w:bCs/>
                <w:sz w:val="22"/>
                <w:szCs w:val="22"/>
              </w:rPr>
            </w:pPr>
            <w:r w:rsidRPr="00B2496F">
              <w:rPr>
                <w:rFonts w:ascii="Arial" w:hAnsi="Arial" w:cs="Arial"/>
                <w:bCs/>
                <w:sz w:val="22"/>
                <w:szCs w:val="22"/>
              </w:rPr>
              <w:t>Can Salı</w:t>
            </w:r>
          </w:p>
        </w:tc>
        <w:tc>
          <w:tcPr>
            <w:tcW w:w="594" w:type="pct"/>
            <w:shd w:val="clear" w:color="auto" w:fill="auto"/>
            <w:vAlign w:val="center"/>
          </w:tcPr>
          <w:p w:rsidR="0098617A" w:rsidRPr="00B2496F" w:rsidRDefault="0098617A" w:rsidP="0098617A">
            <w:pPr>
              <w:jc w:val="center"/>
              <w:rPr>
                <w:rFonts w:ascii="Arial" w:hAnsi="Arial" w:cs="Arial"/>
                <w:bCs/>
                <w:sz w:val="22"/>
                <w:szCs w:val="21"/>
              </w:rPr>
            </w:pPr>
            <w:r w:rsidRPr="00B2496F">
              <w:rPr>
                <w:rFonts w:ascii="Arial" w:hAnsi="Arial" w:cs="Arial"/>
                <w:bCs/>
                <w:sz w:val="22"/>
                <w:szCs w:val="21"/>
              </w:rPr>
              <w:t>-</w:t>
            </w:r>
          </w:p>
        </w:tc>
        <w:tc>
          <w:tcPr>
            <w:tcW w:w="646" w:type="pct"/>
            <w:shd w:val="clear" w:color="auto" w:fill="auto"/>
            <w:vAlign w:val="center"/>
          </w:tcPr>
          <w:p w:rsidR="0098617A" w:rsidRPr="00B2496F" w:rsidRDefault="0098617A" w:rsidP="0098617A">
            <w:pPr>
              <w:jc w:val="center"/>
              <w:rPr>
                <w:rFonts w:ascii="Arial" w:hAnsi="Arial" w:cs="Arial"/>
                <w:bCs/>
                <w:sz w:val="22"/>
                <w:szCs w:val="22"/>
              </w:rPr>
            </w:pPr>
            <w:r w:rsidRPr="00B2496F">
              <w:rPr>
                <w:rFonts w:ascii="Arial" w:hAnsi="Arial" w:cs="Arial"/>
                <w:bCs/>
                <w:sz w:val="22"/>
                <w:szCs w:val="22"/>
              </w:rPr>
              <w:t>15</w:t>
            </w:r>
          </w:p>
        </w:tc>
        <w:tc>
          <w:tcPr>
            <w:tcW w:w="1333" w:type="pct"/>
            <w:shd w:val="clear" w:color="auto" w:fill="auto"/>
            <w:vAlign w:val="center"/>
          </w:tcPr>
          <w:p w:rsidR="0098617A" w:rsidRDefault="0098617A" w:rsidP="0098617A">
            <w:pPr>
              <w:jc w:val="center"/>
              <w:rPr>
                <w:rFonts w:ascii="Arial" w:hAnsi="Arial" w:cs="Arial"/>
                <w:bCs/>
                <w:sz w:val="22"/>
                <w:szCs w:val="22"/>
              </w:rPr>
            </w:pPr>
            <w:r>
              <w:rPr>
                <w:rFonts w:ascii="Arial" w:hAnsi="Arial" w:cs="Arial"/>
                <w:bCs/>
                <w:sz w:val="22"/>
                <w:szCs w:val="22"/>
              </w:rPr>
              <w:t>13 Afganistan, 2 İran (5’i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491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E06"/>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4918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31F99-7E0C-4135-8CFD-339487BAB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7240</TotalTime>
  <Pages>1</Pages>
  <Words>114</Words>
  <Characters>656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63</cp:revision>
  <cp:lastPrinted>2024-02-14T07:21:00Z</cp:lastPrinted>
  <dcterms:created xsi:type="dcterms:W3CDTF">2020-03-09T14:05:00Z</dcterms:created>
  <dcterms:modified xsi:type="dcterms:W3CDTF">2024-04-18T10:29:00Z</dcterms:modified>
</cp:coreProperties>
</file>