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253A6"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D1E74">
                    <w:rPr>
                      <w:rStyle w:val="Gl"/>
                      <w:rFonts w:ascii="Arial" w:hAnsi="Arial" w:cs="Arial"/>
                    </w:rPr>
                    <w:t>30</w:t>
                  </w:r>
                  <w:r w:rsidR="001B37BA" w:rsidRPr="001B37BA">
                    <w:rPr>
                      <w:rStyle w:val="Gl"/>
                      <w:rFonts w:ascii="Arial" w:hAnsi="Arial" w:cs="Arial"/>
                    </w:rPr>
                    <w:t xml:space="preserve"> Eylül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5B2428" w:rsidRDefault="005B2428" w:rsidP="00CE72E2">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47574" w:rsidRPr="001C5274" w:rsidTr="000F409C">
        <w:trPr>
          <w:trHeight w:val="701"/>
        </w:trPr>
        <w:tc>
          <w:tcPr>
            <w:tcW w:w="276" w:type="pct"/>
            <w:shd w:val="clear" w:color="auto" w:fill="auto"/>
            <w:vAlign w:val="center"/>
          </w:tcPr>
          <w:p w:rsidR="00147574" w:rsidRDefault="00147574" w:rsidP="00E2118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147574" w:rsidRDefault="00147574" w:rsidP="00E21186">
            <w:pPr>
              <w:jc w:val="center"/>
              <w:rPr>
                <w:rFonts w:ascii="Arial" w:hAnsi="Arial" w:cs="Arial"/>
                <w:sz w:val="22"/>
                <w:szCs w:val="21"/>
              </w:rPr>
            </w:pPr>
            <w:r>
              <w:rPr>
                <w:rFonts w:ascii="Arial" w:hAnsi="Arial" w:cs="Arial"/>
                <w:sz w:val="22"/>
                <w:szCs w:val="21"/>
              </w:rPr>
              <w:t>30 Eylül 2024</w:t>
            </w:r>
          </w:p>
        </w:tc>
        <w:tc>
          <w:tcPr>
            <w:tcW w:w="906" w:type="pct"/>
            <w:shd w:val="clear" w:color="auto" w:fill="auto"/>
            <w:vAlign w:val="center"/>
          </w:tcPr>
          <w:p w:rsidR="00147574" w:rsidRDefault="00E47600" w:rsidP="00E21186">
            <w:pPr>
              <w:jc w:val="center"/>
              <w:rPr>
                <w:rFonts w:ascii="Arial" w:hAnsi="Arial" w:cs="Arial"/>
                <w:sz w:val="22"/>
                <w:szCs w:val="21"/>
              </w:rPr>
            </w:pPr>
            <w:r>
              <w:rPr>
                <w:rFonts w:ascii="Arial" w:hAnsi="Arial" w:cs="Arial"/>
                <w:sz w:val="22"/>
                <w:szCs w:val="21"/>
              </w:rPr>
              <w:t>ÇANAKKALE/Ayvacık</w:t>
            </w:r>
          </w:p>
          <w:p w:rsidR="00147574" w:rsidRDefault="00147574" w:rsidP="00E21186">
            <w:pPr>
              <w:jc w:val="center"/>
              <w:rPr>
                <w:rFonts w:ascii="Arial" w:hAnsi="Arial" w:cs="Arial"/>
                <w:sz w:val="22"/>
                <w:szCs w:val="21"/>
              </w:rPr>
            </w:pPr>
            <w:r>
              <w:rPr>
                <w:rFonts w:ascii="Arial" w:hAnsi="Arial" w:cs="Arial"/>
                <w:sz w:val="22"/>
                <w:szCs w:val="21"/>
              </w:rPr>
              <w:t>10.45</w:t>
            </w:r>
          </w:p>
        </w:tc>
        <w:tc>
          <w:tcPr>
            <w:tcW w:w="620" w:type="pct"/>
            <w:shd w:val="clear" w:color="auto" w:fill="auto"/>
            <w:vAlign w:val="center"/>
          </w:tcPr>
          <w:p w:rsidR="00147574" w:rsidRDefault="00147574" w:rsidP="00E21186">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147574" w:rsidRDefault="00147574" w:rsidP="00E2118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47574" w:rsidRDefault="00147574" w:rsidP="00E21186">
            <w:pPr>
              <w:jc w:val="center"/>
              <w:rPr>
                <w:rFonts w:ascii="Arial" w:hAnsi="Arial" w:cs="Arial"/>
                <w:sz w:val="22"/>
                <w:szCs w:val="21"/>
              </w:rPr>
            </w:pPr>
            <w:r>
              <w:rPr>
                <w:rFonts w:ascii="Arial" w:hAnsi="Arial" w:cs="Arial"/>
                <w:sz w:val="22"/>
                <w:szCs w:val="21"/>
              </w:rPr>
              <w:t>6</w:t>
            </w:r>
          </w:p>
        </w:tc>
        <w:tc>
          <w:tcPr>
            <w:tcW w:w="1278" w:type="pct"/>
            <w:shd w:val="clear" w:color="auto" w:fill="auto"/>
            <w:vAlign w:val="center"/>
          </w:tcPr>
          <w:p w:rsidR="00147574" w:rsidRDefault="00147574" w:rsidP="00E21186">
            <w:pPr>
              <w:jc w:val="center"/>
              <w:rPr>
                <w:rFonts w:ascii="Arial" w:hAnsi="Arial" w:cs="Arial"/>
                <w:sz w:val="22"/>
                <w:szCs w:val="21"/>
              </w:rPr>
            </w:pPr>
            <w:r>
              <w:rPr>
                <w:rFonts w:ascii="Arial" w:hAnsi="Arial" w:cs="Arial"/>
                <w:sz w:val="22"/>
                <w:szCs w:val="21"/>
              </w:rPr>
              <w:t>6 Afganistan (4’ü Çocuk)</w:t>
            </w:r>
          </w:p>
        </w:tc>
      </w:tr>
      <w:tr w:rsidR="00473C0C" w:rsidRPr="001C5274" w:rsidTr="000F409C">
        <w:trPr>
          <w:trHeight w:val="701"/>
        </w:trPr>
        <w:tc>
          <w:tcPr>
            <w:tcW w:w="276" w:type="pct"/>
            <w:shd w:val="clear" w:color="auto" w:fill="auto"/>
            <w:vAlign w:val="center"/>
          </w:tcPr>
          <w:p w:rsidR="00473C0C" w:rsidRDefault="00473C0C" w:rsidP="00473C0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30 Eylül 2024</w:t>
            </w:r>
          </w:p>
        </w:tc>
        <w:tc>
          <w:tcPr>
            <w:tcW w:w="906"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ÇANAKKALE/Ayvacık</w:t>
            </w:r>
          </w:p>
          <w:p w:rsidR="00473C0C" w:rsidRDefault="00473C0C" w:rsidP="00473C0C">
            <w:pPr>
              <w:jc w:val="center"/>
              <w:rPr>
                <w:rFonts w:ascii="Arial" w:hAnsi="Arial" w:cs="Arial"/>
                <w:sz w:val="22"/>
                <w:szCs w:val="21"/>
              </w:rPr>
            </w:pPr>
            <w:r>
              <w:rPr>
                <w:rFonts w:ascii="Arial" w:hAnsi="Arial" w:cs="Arial"/>
                <w:sz w:val="22"/>
                <w:szCs w:val="21"/>
              </w:rPr>
              <w:t>15.20</w:t>
            </w:r>
          </w:p>
        </w:tc>
        <w:tc>
          <w:tcPr>
            <w:tcW w:w="620"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15</w:t>
            </w:r>
          </w:p>
        </w:tc>
        <w:tc>
          <w:tcPr>
            <w:tcW w:w="1278"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 xml:space="preserve">6 Yemen, 5 Sudan, 3 Filistin, </w:t>
            </w:r>
          </w:p>
          <w:p w:rsidR="00473C0C" w:rsidRDefault="00473C0C" w:rsidP="00473C0C">
            <w:pPr>
              <w:jc w:val="center"/>
              <w:rPr>
                <w:rFonts w:ascii="Arial" w:hAnsi="Arial" w:cs="Arial"/>
                <w:sz w:val="22"/>
                <w:szCs w:val="21"/>
              </w:rPr>
            </w:pPr>
            <w:r>
              <w:rPr>
                <w:rFonts w:ascii="Arial" w:hAnsi="Arial" w:cs="Arial"/>
                <w:sz w:val="22"/>
                <w:szCs w:val="21"/>
              </w:rPr>
              <w:t>1 Suriye</w:t>
            </w:r>
          </w:p>
        </w:tc>
      </w:tr>
      <w:tr w:rsidR="00473C0C" w:rsidRPr="001C5274" w:rsidTr="000F409C">
        <w:trPr>
          <w:trHeight w:val="701"/>
        </w:trPr>
        <w:tc>
          <w:tcPr>
            <w:tcW w:w="276" w:type="pct"/>
            <w:shd w:val="clear" w:color="auto" w:fill="auto"/>
            <w:vAlign w:val="center"/>
          </w:tcPr>
          <w:p w:rsidR="00473C0C" w:rsidRDefault="00473C0C" w:rsidP="00473C0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30 Eylül 2024</w:t>
            </w:r>
          </w:p>
        </w:tc>
        <w:tc>
          <w:tcPr>
            <w:tcW w:w="906"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İZMİR/Dikili</w:t>
            </w:r>
          </w:p>
          <w:p w:rsidR="00473C0C" w:rsidRDefault="00473C0C" w:rsidP="00473C0C">
            <w:pPr>
              <w:jc w:val="center"/>
              <w:rPr>
                <w:rFonts w:ascii="Arial" w:hAnsi="Arial" w:cs="Arial"/>
                <w:sz w:val="22"/>
                <w:szCs w:val="21"/>
              </w:rPr>
            </w:pPr>
            <w:r>
              <w:rPr>
                <w:rFonts w:ascii="Arial" w:hAnsi="Arial" w:cs="Arial"/>
                <w:sz w:val="22"/>
                <w:szCs w:val="21"/>
              </w:rPr>
              <w:t>19.40</w:t>
            </w:r>
          </w:p>
        </w:tc>
        <w:tc>
          <w:tcPr>
            <w:tcW w:w="620"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473C0C" w:rsidRDefault="00473C0C" w:rsidP="00473C0C">
            <w:pPr>
              <w:jc w:val="center"/>
              <w:rPr>
                <w:rFonts w:ascii="Arial" w:hAnsi="Arial" w:cs="Arial"/>
                <w:sz w:val="22"/>
                <w:szCs w:val="21"/>
              </w:rPr>
            </w:pPr>
            <w:r>
              <w:rPr>
                <w:rFonts w:ascii="Arial" w:hAnsi="Arial" w:cs="Arial"/>
                <w:sz w:val="22"/>
                <w:szCs w:val="21"/>
              </w:rPr>
              <w:t xml:space="preserve">9 Suriye, 8 Mısır, 4 Sudan, </w:t>
            </w:r>
          </w:p>
          <w:p w:rsidR="00473C0C" w:rsidRDefault="00473C0C" w:rsidP="00473C0C">
            <w:pPr>
              <w:jc w:val="center"/>
              <w:rPr>
                <w:rFonts w:ascii="Arial" w:hAnsi="Arial" w:cs="Arial"/>
                <w:sz w:val="22"/>
                <w:szCs w:val="21"/>
              </w:rPr>
            </w:pPr>
            <w:r>
              <w:rPr>
                <w:rFonts w:ascii="Arial" w:hAnsi="Arial" w:cs="Arial"/>
                <w:sz w:val="22"/>
                <w:szCs w:val="21"/>
              </w:rPr>
              <w:t xml:space="preserve">2 Somali, 1 Cibuti, 1 Eritre, 1 Filistin, </w:t>
            </w:r>
          </w:p>
          <w:p w:rsidR="00473C0C" w:rsidRDefault="00473C0C" w:rsidP="00473C0C">
            <w:pPr>
              <w:jc w:val="center"/>
              <w:rPr>
                <w:rFonts w:ascii="Arial" w:hAnsi="Arial" w:cs="Arial"/>
                <w:sz w:val="22"/>
                <w:szCs w:val="21"/>
              </w:rPr>
            </w:pPr>
            <w:r>
              <w:rPr>
                <w:rFonts w:ascii="Arial" w:hAnsi="Arial" w:cs="Arial"/>
                <w:sz w:val="22"/>
                <w:szCs w:val="21"/>
              </w:rPr>
              <w:t>1 Yemen</w:t>
            </w:r>
            <w:r w:rsidR="003D5676">
              <w:rPr>
                <w:rFonts w:ascii="Arial" w:hAnsi="Arial" w:cs="Arial"/>
                <w:sz w:val="22"/>
                <w:szCs w:val="21"/>
              </w:rPr>
              <w:t xml:space="preserve"> (5’i Çocuk)</w:t>
            </w:r>
          </w:p>
        </w:tc>
      </w:tr>
      <w:tr w:rsidR="00A90161" w:rsidRPr="001C5274" w:rsidTr="000F409C">
        <w:trPr>
          <w:trHeight w:val="701"/>
        </w:trPr>
        <w:tc>
          <w:tcPr>
            <w:tcW w:w="276" w:type="pct"/>
            <w:shd w:val="clear" w:color="auto" w:fill="auto"/>
            <w:vAlign w:val="center"/>
          </w:tcPr>
          <w:p w:rsidR="00A90161" w:rsidRDefault="00A90161" w:rsidP="00A9016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A90161" w:rsidRDefault="00A90161" w:rsidP="00A90161">
            <w:pPr>
              <w:jc w:val="center"/>
              <w:rPr>
                <w:rFonts w:ascii="Arial" w:hAnsi="Arial" w:cs="Arial"/>
                <w:sz w:val="22"/>
                <w:szCs w:val="21"/>
              </w:rPr>
            </w:pPr>
            <w:r>
              <w:rPr>
                <w:rFonts w:ascii="Arial" w:hAnsi="Arial" w:cs="Arial"/>
                <w:sz w:val="22"/>
                <w:szCs w:val="21"/>
              </w:rPr>
              <w:t>30 Eylül 2024</w:t>
            </w:r>
          </w:p>
        </w:tc>
        <w:tc>
          <w:tcPr>
            <w:tcW w:w="906" w:type="pct"/>
            <w:shd w:val="clear" w:color="auto" w:fill="auto"/>
            <w:vAlign w:val="center"/>
          </w:tcPr>
          <w:p w:rsidR="00A90161" w:rsidRDefault="00A90161" w:rsidP="00A90161">
            <w:pPr>
              <w:jc w:val="center"/>
              <w:rPr>
                <w:rFonts w:ascii="Arial" w:hAnsi="Arial" w:cs="Arial"/>
                <w:sz w:val="22"/>
                <w:szCs w:val="21"/>
              </w:rPr>
            </w:pPr>
            <w:r>
              <w:rPr>
                <w:rFonts w:ascii="Arial" w:hAnsi="Arial" w:cs="Arial"/>
                <w:sz w:val="22"/>
                <w:szCs w:val="21"/>
              </w:rPr>
              <w:t>İZMİR/Çeşme</w:t>
            </w:r>
          </w:p>
          <w:p w:rsidR="00A90161" w:rsidRDefault="003C3313" w:rsidP="00A90161">
            <w:pPr>
              <w:jc w:val="center"/>
              <w:rPr>
                <w:rFonts w:ascii="Arial" w:hAnsi="Arial" w:cs="Arial"/>
                <w:sz w:val="22"/>
                <w:szCs w:val="21"/>
              </w:rPr>
            </w:pPr>
            <w:r>
              <w:rPr>
                <w:rFonts w:ascii="Arial" w:hAnsi="Arial" w:cs="Arial"/>
                <w:sz w:val="22"/>
                <w:szCs w:val="21"/>
              </w:rPr>
              <w:t>23.30</w:t>
            </w:r>
          </w:p>
        </w:tc>
        <w:tc>
          <w:tcPr>
            <w:tcW w:w="620" w:type="pct"/>
            <w:shd w:val="clear" w:color="auto" w:fill="auto"/>
            <w:vAlign w:val="center"/>
          </w:tcPr>
          <w:p w:rsidR="00A90161" w:rsidRDefault="00A90161" w:rsidP="00A9016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90161" w:rsidRDefault="00A90161" w:rsidP="00A9016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90161" w:rsidRDefault="00A90161" w:rsidP="00A90161">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F10F8C" w:rsidRDefault="00F10F8C" w:rsidP="00A90161">
            <w:pPr>
              <w:jc w:val="center"/>
              <w:rPr>
                <w:rFonts w:ascii="Arial" w:hAnsi="Arial" w:cs="Arial"/>
                <w:sz w:val="22"/>
                <w:szCs w:val="21"/>
              </w:rPr>
            </w:pPr>
            <w:r w:rsidRPr="00F10F8C">
              <w:rPr>
                <w:rFonts w:ascii="Arial" w:hAnsi="Arial" w:cs="Arial"/>
                <w:sz w:val="22"/>
                <w:szCs w:val="21"/>
              </w:rPr>
              <w:t>32 Sudan</w:t>
            </w:r>
            <w:r>
              <w:rPr>
                <w:rFonts w:ascii="Arial" w:hAnsi="Arial" w:cs="Arial"/>
                <w:sz w:val="22"/>
                <w:szCs w:val="21"/>
              </w:rPr>
              <w:t>,</w:t>
            </w:r>
            <w:r w:rsidRPr="00F10F8C">
              <w:rPr>
                <w:rFonts w:ascii="Arial" w:hAnsi="Arial" w:cs="Arial"/>
                <w:sz w:val="22"/>
                <w:szCs w:val="21"/>
              </w:rPr>
              <w:t xml:space="preserve"> 4 Yemen</w:t>
            </w:r>
            <w:r>
              <w:rPr>
                <w:rFonts w:ascii="Arial" w:hAnsi="Arial" w:cs="Arial"/>
                <w:sz w:val="22"/>
                <w:szCs w:val="21"/>
              </w:rPr>
              <w:t>,</w:t>
            </w:r>
            <w:r w:rsidRPr="00F10F8C">
              <w:rPr>
                <w:rFonts w:ascii="Arial" w:hAnsi="Arial" w:cs="Arial"/>
                <w:sz w:val="22"/>
                <w:szCs w:val="21"/>
              </w:rPr>
              <w:t xml:space="preserve"> 3 Somali</w:t>
            </w:r>
            <w:r>
              <w:rPr>
                <w:rFonts w:ascii="Arial" w:hAnsi="Arial" w:cs="Arial"/>
                <w:sz w:val="22"/>
                <w:szCs w:val="21"/>
              </w:rPr>
              <w:t>,</w:t>
            </w:r>
            <w:r w:rsidRPr="00F10F8C">
              <w:rPr>
                <w:rFonts w:ascii="Arial" w:hAnsi="Arial" w:cs="Arial"/>
                <w:sz w:val="22"/>
                <w:szCs w:val="21"/>
              </w:rPr>
              <w:t xml:space="preserve"> </w:t>
            </w:r>
          </w:p>
          <w:p w:rsidR="00A90161" w:rsidRDefault="00F10F8C" w:rsidP="00A90161">
            <w:pPr>
              <w:jc w:val="center"/>
              <w:rPr>
                <w:rFonts w:ascii="Arial" w:hAnsi="Arial" w:cs="Arial"/>
                <w:sz w:val="22"/>
                <w:szCs w:val="21"/>
              </w:rPr>
            </w:pPr>
            <w:r w:rsidRPr="00F10F8C">
              <w:rPr>
                <w:rFonts w:ascii="Arial" w:hAnsi="Arial" w:cs="Arial"/>
                <w:sz w:val="22"/>
                <w:szCs w:val="21"/>
              </w:rPr>
              <w:t>1 Eritre</w:t>
            </w:r>
            <w:r>
              <w:rPr>
                <w:rFonts w:ascii="Arial" w:hAnsi="Arial" w:cs="Arial"/>
                <w:sz w:val="22"/>
                <w:szCs w:val="21"/>
              </w:rPr>
              <w:t xml:space="preserve"> (1’i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CD0260">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342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EF9"/>
    <w:rsid w:val="002646D0"/>
    <w:rsid w:val="00264F5F"/>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3A6"/>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CA6"/>
    <w:rsid w:val="005B5684"/>
    <w:rsid w:val="005B673F"/>
    <w:rsid w:val="005B6853"/>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71A4"/>
    <w:rsid w:val="005E7486"/>
    <w:rsid w:val="005F05CC"/>
    <w:rsid w:val="005F0617"/>
    <w:rsid w:val="005F124D"/>
    <w:rsid w:val="005F1772"/>
    <w:rsid w:val="005F1D66"/>
    <w:rsid w:val="005F20B2"/>
    <w:rsid w:val="005F227C"/>
    <w:rsid w:val="005F2336"/>
    <w:rsid w:val="005F24AC"/>
    <w:rsid w:val="005F2780"/>
    <w:rsid w:val="005F2AD4"/>
    <w:rsid w:val="005F34BC"/>
    <w:rsid w:val="005F4213"/>
    <w:rsid w:val="005F46E0"/>
    <w:rsid w:val="005F4E2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855"/>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65FC"/>
    <w:rsid w:val="00996D6B"/>
    <w:rsid w:val="00996EEE"/>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50"/>
    <w:rsid w:val="009B48CF"/>
    <w:rsid w:val="009B4C9A"/>
    <w:rsid w:val="009B577D"/>
    <w:rsid w:val="009B6850"/>
    <w:rsid w:val="009B6A2C"/>
    <w:rsid w:val="009B6CD7"/>
    <w:rsid w:val="009B6D2F"/>
    <w:rsid w:val="009B701A"/>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1F3"/>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0EAF"/>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785"/>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342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F2BF0-4F5D-4346-9317-596B752A1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11361</TotalTime>
  <Pages>1</Pages>
  <Words>153</Words>
  <Characters>875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3095</cp:revision>
  <cp:lastPrinted>2024-09-13T10:53:00Z</cp:lastPrinted>
  <dcterms:created xsi:type="dcterms:W3CDTF">2020-03-16T08:16:00Z</dcterms:created>
  <dcterms:modified xsi:type="dcterms:W3CDTF">2024-10-01T14:28:00Z</dcterms:modified>
</cp:coreProperties>
</file>