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795"/>
    <w:p w14:paraId="4BD62CFC" w14:textId="0405223F" w:rsidR="009960D3" w:rsidRPr="00DC1571" w:rsidRDefault="009960D3" w:rsidP="009960D3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9304D" wp14:editId="336F783F">
                <wp:simplePos x="0" y="0"/>
                <wp:positionH relativeFrom="column">
                  <wp:posOffset>1573614</wp:posOffset>
                </wp:positionH>
                <wp:positionV relativeFrom="paragraph">
                  <wp:posOffset>3175</wp:posOffset>
                </wp:positionV>
                <wp:extent cx="5757545" cy="1156335"/>
                <wp:effectExtent l="0" t="635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3B84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T.C.</w:t>
                            </w:r>
                          </w:p>
                          <w:p w14:paraId="1266F6DF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İÇİŞLERİ BAKANLIĞI</w:t>
                            </w:r>
                          </w:p>
                          <w:p w14:paraId="13197A2C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Sahil Güvenlik Komutanlığı</w:t>
                            </w:r>
                          </w:p>
                          <w:p w14:paraId="53709418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GÜNCEL FAALİYETLER</w:t>
                            </w:r>
                          </w:p>
                          <w:p w14:paraId="20EE39B5" w14:textId="77777777" w:rsidR="009960D3" w:rsidRPr="00DF17A0" w:rsidRDefault="009960D3" w:rsidP="009960D3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06 Ekim 2024</w:t>
                            </w:r>
                          </w:p>
                          <w:p w14:paraId="6E289830" w14:textId="77777777" w:rsidR="009960D3" w:rsidRPr="00D12A25" w:rsidRDefault="009960D3" w:rsidP="0099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30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.9pt;margin-top:.25pt;width:453.35pt;height: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" filled="f" stroked="f">
                <v:textbox>
                  <w:txbxContent>
                    <w:p w14:paraId="033B3B84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T.C.</w:t>
                      </w:r>
                    </w:p>
                    <w:p w14:paraId="1266F6DF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İÇİŞLERİ BAKANLIĞI</w:t>
                      </w:r>
                    </w:p>
                    <w:p w14:paraId="13197A2C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Sahil Güvenlik Komutanlığı</w:t>
                      </w:r>
                    </w:p>
                    <w:p w14:paraId="53709418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F17A0">
                        <w:rPr>
                          <w:rStyle w:val="Gl"/>
                          <w:rFonts w:ascii="Arial" w:hAnsi="Arial" w:cs="Arial"/>
                        </w:rPr>
                        <w:t>GÜNCEL FAALİYETLER</w:t>
                      </w:r>
                    </w:p>
                    <w:p w14:paraId="20EE39B5" w14:textId="77777777" w:rsidR="009960D3" w:rsidRPr="00DF17A0" w:rsidRDefault="009960D3" w:rsidP="009960D3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06 Ekim 2024</w:t>
                      </w:r>
                    </w:p>
                    <w:p w14:paraId="6E289830" w14:textId="77777777" w:rsidR="009960D3" w:rsidRPr="00D12A25" w:rsidRDefault="009960D3" w:rsidP="009960D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0EEC654" wp14:editId="70311DCE">
            <wp:simplePos x="0" y="0"/>
            <wp:positionH relativeFrom="column">
              <wp:posOffset>72677</wp:posOffset>
            </wp:positionH>
            <wp:positionV relativeFrom="paragraph">
              <wp:posOffset>40844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" name="Resim 1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6CAA7" wp14:editId="345A0512">
            <wp:simplePos x="0" y="0"/>
            <wp:positionH relativeFrom="column">
              <wp:posOffset>7880985</wp:posOffset>
            </wp:positionH>
            <wp:positionV relativeFrom="paragraph">
              <wp:posOffset>89439</wp:posOffset>
            </wp:positionV>
            <wp:extent cx="912495" cy="1040130"/>
            <wp:effectExtent l="0" t="0" r="1905" b="7620"/>
            <wp:wrapTight wrapText="bothSides">
              <wp:wrapPolygon edited="0">
                <wp:start x="9470" y="0"/>
                <wp:lineTo x="1353" y="1582"/>
                <wp:lineTo x="0" y="2769"/>
                <wp:lineTo x="0" y="6725"/>
                <wp:lineTo x="451" y="13055"/>
                <wp:lineTo x="5411" y="19385"/>
                <wp:lineTo x="8568" y="20967"/>
                <wp:lineTo x="9019" y="21363"/>
                <wp:lineTo x="12175" y="21363"/>
                <wp:lineTo x="12626" y="20967"/>
                <wp:lineTo x="15783" y="19385"/>
                <wp:lineTo x="20743" y="13055"/>
                <wp:lineTo x="21194" y="6725"/>
                <wp:lineTo x="21194" y="2769"/>
                <wp:lineTo x="19841" y="1582"/>
                <wp:lineTo x="11724" y="0"/>
                <wp:lineTo x="947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571">
        <w:rPr>
          <w:rFonts w:ascii="Arial" w:hAnsi="Arial" w:cs="Arial"/>
          <w:b/>
          <w:bCs/>
        </w:rPr>
        <w:tab/>
      </w:r>
    </w:p>
    <w:p w14:paraId="728897CF" w14:textId="77777777" w:rsidR="009960D3" w:rsidRPr="00DC1571" w:rsidRDefault="009960D3" w:rsidP="009960D3">
      <w:pPr>
        <w:tabs>
          <w:tab w:val="left" w:pos="3240"/>
          <w:tab w:val="left" w:pos="7286"/>
        </w:tabs>
        <w:ind w:firstLine="284"/>
        <w:rPr>
          <w:rFonts w:ascii="Arial" w:hAnsi="Arial" w:cs="Arial"/>
          <w:bCs/>
          <w:sz w:val="22"/>
          <w:szCs w:val="22"/>
        </w:rPr>
      </w:pPr>
    </w:p>
    <w:p w14:paraId="7D34DF5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</w:p>
    <w:p w14:paraId="706962F9" w14:textId="77777777" w:rsidR="009960D3" w:rsidRPr="00DC1571" w:rsidRDefault="009960D3" w:rsidP="009960D3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1606DE3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  <w:r w:rsidRPr="00DC1571">
        <w:rPr>
          <w:rFonts w:ascii="Arial" w:hAnsi="Arial" w:cs="Arial"/>
          <w:bCs/>
          <w:sz w:val="20"/>
          <w:szCs w:val="20"/>
        </w:rPr>
        <w:tab/>
      </w:r>
      <w:r w:rsidRPr="00DC1571">
        <w:rPr>
          <w:rFonts w:ascii="Arial" w:hAnsi="Arial" w:cs="Arial"/>
        </w:rPr>
        <w:t xml:space="preserve"> </w:t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</w:p>
    <w:p w14:paraId="2087FC9D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1BF2C697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4BB94122" w14:textId="77777777" w:rsidR="009960D3" w:rsidRDefault="009960D3" w:rsidP="009960D3">
      <w:pPr>
        <w:tabs>
          <w:tab w:val="left" w:pos="0"/>
          <w:tab w:val="left" w:pos="993"/>
          <w:tab w:val="left" w:pos="3240"/>
          <w:tab w:val="left" w:pos="7286"/>
          <w:tab w:val="left" w:pos="10348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1" w:name="_Hlk101515164"/>
      <w:bookmarkEnd w:id="0"/>
    </w:p>
    <w:bookmarkEnd w:id="1"/>
    <w:p w14:paraId="5246C45C" w14:textId="77777777" w:rsidR="009960D3" w:rsidRPr="000337EE" w:rsidRDefault="009960D3" w:rsidP="009960D3">
      <w:pPr>
        <w:tabs>
          <w:tab w:val="left" w:pos="3240"/>
          <w:tab w:val="left" w:pos="7286"/>
        </w:tabs>
        <w:spacing w:before="240"/>
        <w:ind w:left="113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Karadeniz </w:t>
      </w: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Bölge Komutanlığı </w:t>
      </w:r>
    </w:p>
    <w:tbl>
      <w:tblPr>
        <w:tblW w:w="4939" w:type="pct"/>
        <w:tblInd w:w="103" w:type="dxa"/>
        <w:tblLayout w:type="fixed"/>
        <w:tblLook w:val="01E0" w:firstRow="1" w:lastRow="1" w:firstColumn="1" w:lastColumn="1" w:noHBand="0" w:noVBand="0"/>
      </w:tblPr>
      <w:tblGrid>
        <w:gridCol w:w="664"/>
        <w:gridCol w:w="1894"/>
        <w:gridCol w:w="2817"/>
        <w:gridCol w:w="1747"/>
        <w:gridCol w:w="1205"/>
        <w:gridCol w:w="5496"/>
      </w:tblGrid>
      <w:tr w:rsidR="009960D3" w:rsidRPr="000337EE" w14:paraId="798D9024" w14:textId="77777777" w:rsidTr="009960D3">
        <w:trPr>
          <w:trHeight w:val="11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C03" w14:textId="77777777" w:rsidR="009960D3" w:rsidRPr="000337EE" w:rsidRDefault="009960D3" w:rsidP="00814489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32F" w14:textId="77777777" w:rsidR="009960D3" w:rsidRPr="000337EE" w:rsidRDefault="009960D3" w:rsidP="0081448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9B45" w14:textId="77777777" w:rsidR="009960D3" w:rsidRPr="000337EE" w:rsidRDefault="009960D3" w:rsidP="00814489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MEVKİ VE ZAMAN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00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OLAY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45F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TIBBİ TAHLİYE YAPILAN ŞAHISLAR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913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960D3" w:rsidRPr="000337EE" w14:paraId="708CC0FA" w14:textId="77777777" w:rsidTr="009960D3">
        <w:trPr>
          <w:trHeight w:val="8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B8E0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6B3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Ekim 2024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506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SİNOP/Merkez</w:t>
            </w:r>
          </w:p>
          <w:p w14:paraId="551979A1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07.45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878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Rahatsızlanma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B69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07D" w14:textId="77777777" w:rsidR="009960D3" w:rsidRDefault="009960D3" w:rsidP="00814489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İnceburun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açıklarında ticari gemide rahatsızlanan 1 şahsın tıbbi tahliyesi gerçekleştirilmiştir.</w:t>
            </w:r>
          </w:p>
        </w:tc>
      </w:tr>
    </w:tbl>
    <w:p w14:paraId="22131196" w14:textId="0AF21C26" w:rsidR="00C277AB" w:rsidRDefault="00C277AB">
      <w:bookmarkStart w:id="2" w:name="_GoBack"/>
      <w:bookmarkEnd w:id="2"/>
    </w:p>
    <w:sectPr w:rsidR="00C277AB" w:rsidSect="00996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85"/>
    <w:rsid w:val="007842EE"/>
    <w:rsid w:val="00953385"/>
    <w:rsid w:val="009960D3"/>
    <w:rsid w:val="00C2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85DB"/>
  <w15:chartTrackingRefBased/>
  <w15:docId w15:val="{8D58B8ED-C340-4129-ABAD-24F9A34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960D3"/>
    <w:pPr>
      <w:spacing w:before="100" w:beforeAutospacing="1" w:after="100" w:afterAutospacing="1"/>
    </w:pPr>
  </w:style>
  <w:style w:type="character" w:styleId="Gl">
    <w:name w:val="Strong"/>
    <w:qFormat/>
    <w:rsid w:val="009960D3"/>
    <w:rPr>
      <w:b/>
      <w:bCs/>
    </w:rPr>
  </w:style>
  <w:style w:type="paragraph" w:styleId="stBilgi">
    <w:name w:val="header"/>
    <w:basedOn w:val="Normal"/>
    <w:link w:val="stBilgiChar"/>
    <w:uiPriority w:val="99"/>
    <w:rsid w:val="00996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0D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ÇELİKDÖNMEZ (DE.ME.) (SGK)</dc:creator>
  <cp:keywords/>
  <dc:description/>
  <cp:lastModifiedBy>GÜLŞAH ÇELİKDÖNMEZ (DE.ME.) (SGK)</cp:lastModifiedBy>
  <cp:revision>3</cp:revision>
  <dcterms:created xsi:type="dcterms:W3CDTF">2024-10-07T10:14:00Z</dcterms:created>
  <dcterms:modified xsi:type="dcterms:W3CDTF">2024-10-07T12:14:00Z</dcterms:modified>
</cp:coreProperties>
</file>