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1D1F2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244CAC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1D1F2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244CAC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244CAC" w:rsidRPr="005B7ED1" w:rsidRDefault="00244CAC" w:rsidP="00244CAC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Karadeniz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244CAC" w:rsidRPr="005B7ED1" w:rsidTr="004D323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244CAC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AC" w:rsidRPr="00244CAC" w:rsidRDefault="00244CAC" w:rsidP="00244C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AC" w:rsidRPr="00244CAC" w:rsidRDefault="00244CAC" w:rsidP="00244C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4CAC" w:rsidRPr="00244CAC" w:rsidRDefault="00244CAC" w:rsidP="00244C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CAC">
              <w:rPr>
                <w:rFonts w:ascii="Arial" w:hAnsi="Arial" w:cs="Arial"/>
                <w:sz w:val="22"/>
                <w:szCs w:val="22"/>
              </w:rPr>
              <w:t>12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C" w:rsidRPr="00244CAC" w:rsidRDefault="00244CAC" w:rsidP="00244C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CAC">
              <w:rPr>
                <w:rFonts w:ascii="Arial" w:hAnsi="Arial" w:cs="Arial"/>
                <w:sz w:val="22"/>
                <w:szCs w:val="22"/>
              </w:rPr>
              <w:t xml:space="preserve">Gemi avlama ruhsat kod numarasını gemi üzerine yazmamak </w:t>
            </w:r>
          </w:p>
          <w:p w:rsidR="00244CAC" w:rsidRPr="00244CAC" w:rsidRDefault="00244CAC" w:rsidP="00244C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CAC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C" w:rsidRPr="00244CAC" w:rsidRDefault="00244CAC" w:rsidP="00244C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CAC">
              <w:rPr>
                <w:rFonts w:ascii="Arial" w:hAnsi="Arial" w:cs="Arial"/>
                <w:sz w:val="22"/>
                <w:szCs w:val="22"/>
              </w:rPr>
              <w:t>52.484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C" w:rsidRPr="00244CAC" w:rsidRDefault="00244CAC" w:rsidP="00244C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CAC">
              <w:rPr>
                <w:rFonts w:ascii="Arial" w:hAnsi="Arial" w:cs="Arial"/>
                <w:sz w:val="22"/>
                <w:szCs w:val="22"/>
              </w:rPr>
              <w:t xml:space="preserve">SAMSUN/Terme 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244CAC" w:rsidRPr="00244CAC" w:rsidRDefault="00244CAC" w:rsidP="00244C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2 işlemde 52.484 TL</w:t>
            </w:r>
            <w:r w:rsidRPr="00244CAC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Pr="005B7ED1" w:rsidRDefault="00397937" w:rsidP="0039793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572B5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397937" w:rsidRPr="005B7ED1" w:rsidTr="00201AFF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EB6468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68" w:rsidRPr="00244CAC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6468" w:rsidRPr="00244CAC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CAC">
              <w:rPr>
                <w:rFonts w:ascii="Arial" w:hAnsi="Arial" w:cs="Arial"/>
                <w:sz w:val="22"/>
                <w:szCs w:val="22"/>
              </w:rPr>
              <w:t>12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 xml:space="preserve">Yasak sahada su ürünleri avcılığı yapmak </w:t>
            </w:r>
          </w:p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B6468">
              <w:rPr>
                <w:rFonts w:ascii="Arial" w:hAnsi="Arial" w:cs="Arial"/>
                <w:sz w:val="22"/>
                <w:szCs w:val="22"/>
              </w:rPr>
              <w:t>554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 xml:space="preserve">YALOVA/Merkez 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2 işlemde 6.554 TL</w:t>
            </w:r>
            <w:r w:rsidRPr="00244CAC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9D787E" w:rsidRDefault="009D787E" w:rsidP="009D787E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EB6468" w:rsidRPr="005B7ED1" w:rsidRDefault="00EB6468" w:rsidP="00EB6468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EB6468" w:rsidRPr="005B7ED1" w:rsidTr="004D323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EB6468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E05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6468" w:rsidRPr="00EB6468" w:rsidRDefault="00EB6468" w:rsidP="00EB6468">
            <w:pPr>
              <w:tabs>
                <w:tab w:val="center" w:pos="86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B6468">
              <w:rPr>
                <w:rFonts w:ascii="Arial" w:hAnsi="Arial" w:cs="Arial"/>
                <w:sz w:val="22"/>
                <w:szCs w:val="22"/>
              </w:rPr>
              <w:t>12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Gerçek kişiler için su ürünleri ruhsa</w:t>
            </w:r>
            <w:r w:rsidR="007209F8">
              <w:rPr>
                <w:rFonts w:ascii="Arial" w:hAnsi="Arial" w:cs="Arial"/>
                <w:sz w:val="22"/>
                <w:szCs w:val="22"/>
              </w:rPr>
              <w:t>t</w:t>
            </w:r>
            <w:r w:rsidRPr="00EB6468">
              <w:rPr>
                <w:rFonts w:ascii="Arial" w:hAnsi="Arial" w:cs="Arial"/>
                <w:sz w:val="22"/>
                <w:szCs w:val="22"/>
              </w:rPr>
              <w:t xml:space="preserve"> tezkeresini ilgililere göstermemek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5.245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 xml:space="preserve">ADANA/Karataş  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EB6468" w:rsidRDefault="00EB6468" w:rsidP="00EB6468">
            <w:pPr>
              <w:spacing w:after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7209F8">
              <w:rPr>
                <w:rFonts w:ascii="Arial" w:hAnsi="Arial" w:cs="Arial"/>
                <w:bCs/>
                <w:sz w:val="22"/>
                <w:szCs w:val="22"/>
              </w:rPr>
              <w:t>Toplam 9 işlemde 131.983 TL idari para cezası uygulanmıştır</w:t>
            </w:r>
            <w:r w:rsidRPr="00DA3DCD">
              <w:rPr>
                <w:bCs/>
                <w:sz w:val="22"/>
                <w:szCs w:val="22"/>
              </w:rPr>
              <w:t>.</w:t>
            </w:r>
          </w:p>
        </w:tc>
      </w:tr>
      <w:tr w:rsidR="00EB6468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68" w:rsidRPr="000E056F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6F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6468" w:rsidRPr="00EB6468" w:rsidRDefault="00EB6468" w:rsidP="00EB6468">
            <w:pPr>
              <w:tabs>
                <w:tab w:val="center" w:pos="86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B6468">
              <w:rPr>
                <w:rFonts w:ascii="Arial" w:hAnsi="Arial" w:cs="Arial"/>
                <w:sz w:val="22"/>
                <w:szCs w:val="22"/>
              </w:rPr>
              <w:t>12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Şamandıralarla çevrilmiş yüzme alanı içerisinde su ürünleri avcılığı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2.620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ANTALYA/Alanya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EB6468" w:rsidRDefault="00EB6468" w:rsidP="00EB6468">
            <w:pPr>
              <w:spacing w:after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B6468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68" w:rsidRPr="000E056F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6468" w:rsidRPr="00EB6468" w:rsidRDefault="00EB6468" w:rsidP="00EB6468">
            <w:pPr>
              <w:tabs>
                <w:tab w:val="center" w:pos="86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B6468">
              <w:rPr>
                <w:rFonts w:ascii="Arial" w:hAnsi="Arial" w:cs="Arial"/>
                <w:sz w:val="22"/>
                <w:szCs w:val="22"/>
              </w:rPr>
              <w:t>12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 xml:space="preserve">Avladığı ürünlere ilişkin kayıtları usulüne uygun tutmamak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7.338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 xml:space="preserve">ADANA/Karataş  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EB6468" w:rsidRDefault="00EB6468" w:rsidP="00EB6468">
            <w:pPr>
              <w:spacing w:after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B6468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68" w:rsidRPr="000E056F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6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6468" w:rsidRPr="00EB6468" w:rsidRDefault="00EB6468" w:rsidP="00EB6468">
            <w:pPr>
              <w:tabs>
                <w:tab w:val="center" w:pos="86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B6468">
              <w:rPr>
                <w:rFonts w:ascii="Arial" w:hAnsi="Arial" w:cs="Arial"/>
                <w:sz w:val="22"/>
                <w:szCs w:val="22"/>
              </w:rPr>
              <w:t>12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 xml:space="preserve">Yasak sahada ışıkla avcılık yapmak </w:t>
            </w:r>
          </w:p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104.986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 xml:space="preserve">ADANA/Karataş  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EB6468" w:rsidRDefault="00EB6468" w:rsidP="00EB6468">
            <w:pPr>
              <w:spacing w:after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B6468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68" w:rsidRPr="000E056F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6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6468" w:rsidRPr="00EB6468" w:rsidRDefault="00EB6468" w:rsidP="00EB6468">
            <w:pPr>
              <w:tabs>
                <w:tab w:val="center" w:pos="86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B6468">
              <w:rPr>
                <w:rFonts w:ascii="Arial" w:hAnsi="Arial" w:cs="Arial"/>
                <w:sz w:val="22"/>
                <w:szCs w:val="22"/>
              </w:rPr>
              <w:t>12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 xml:space="preserve">Amatör amaçlı avcılıkta ışık kaynağı kullanmak </w:t>
            </w:r>
          </w:p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468">
              <w:rPr>
                <w:rFonts w:ascii="Arial" w:hAnsi="Arial" w:cs="Arial"/>
                <w:sz w:val="22"/>
                <w:szCs w:val="22"/>
              </w:rPr>
              <w:t>11.794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EB6468" w:rsidRDefault="00EB6468" w:rsidP="00EB64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 w:rsidRPr="00EB6468">
              <w:rPr>
                <w:rFonts w:ascii="Arial" w:hAnsi="Arial" w:cs="Arial"/>
                <w:sz w:val="22"/>
                <w:szCs w:val="22"/>
              </w:rPr>
              <w:t xml:space="preserve">ADANA/Karataş  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EB6468" w:rsidRDefault="00EB6468" w:rsidP="00EB6468">
            <w:pPr>
              <w:spacing w:after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387C58" w:rsidSect="00EB6468">
      <w:pgSz w:w="16838" w:h="11906" w:orient="landscape" w:code="9"/>
      <w:pgMar w:top="42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33C2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56F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AC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09F8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468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CF0C-C6C8-43E7-91B4-ED6A7245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761</cp:revision>
  <cp:lastPrinted>2024-09-19T10:32:00Z</cp:lastPrinted>
  <dcterms:created xsi:type="dcterms:W3CDTF">2022-12-07T08:13:00Z</dcterms:created>
  <dcterms:modified xsi:type="dcterms:W3CDTF">2024-10-14T12:42:00Z</dcterms:modified>
</cp:coreProperties>
</file>