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2C" w:rsidRDefault="007D31D2" w:rsidP="00F45A4D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r>
        <w:rPr>
          <w:noProof/>
        </w:rPr>
        <w:drawing>
          <wp:anchor distT="0" distB="0" distL="114300" distR="114300" simplePos="0" relativeHeight="251666432" behindDoc="1" locked="0" layoutInCell="1" allowOverlap="1" wp14:anchorId="71D06DAF" wp14:editId="640CBAA6">
            <wp:simplePos x="0" y="0"/>
            <wp:positionH relativeFrom="margin">
              <wp:posOffset>8165109</wp:posOffset>
            </wp:positionH>
            <wp:positionV relativeFrom="paragraph">
              <wp:posOffset>6985</wp:posOffset>
            </wp:positionV>
            <wp:extent cx="882015" cy="1000125"/>
            <wp:effectExtent l="0" t="0" r="0" b="9525"/>
            <wp:wrapTight wrapText="bothSides">
              <wp:wrapPolygon edited="0">
                <wp:start x="9330" y="0"/>
                <wp:lineTo x="933" y="1646"/>
                <wp:lineTo x="0" y="2057"/>
                <wp:lineTo x="0" y="8640"/>
                <wp:lineTo x="933" y="14400"/>
                <wp:lineTo x="6065" y="20160"/>
                <wp:lineTo x="8864" y="21394"/>
                <wp:lineTo x="12130" y="21394"/>
                <wp:lineTo x="14929" y="20160"/>
                <wp:lineTo x="20060" y="14400"/>
                <wp:lineTo x="20994" y="8640"/>
                <wp:lineTo x="20994" y="2880"/>
                <wp:lineTo x="19594" y="1646"/>
                <wp:lineTo x="11663" y="0"/>
                <wp:lineTo x="933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76157AE" wp14:editId="4C6DA532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1D1F2F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0216D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  <w:r w:rsidR="00062AA0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Ekim</w:t>
                            </w:r>
                            <w:r w:rsidR="008F442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157AE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1D1F2F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</w:t>
                      </w:r>
                      <w:r w:rsidR="000216D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  <w:r w:rsidR="00062AA0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Ekim</w:t>
                      </w:r>
                      <w:r w:rsidR="008F442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5675A17" wp14:editId="08F7DF8D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F333A" w:rsidRDefault="001F333A" w:rsidP="001F333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9F544E" w:rsidRDefault="009F544E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8095A" w:rsidRDefault="0058095A" w:rsidP="0058095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244CAC" w:rsidRPr="005B7ED1" w:rsidRDefault="00244CAC" w:rsidP="00244CAC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Karadeniz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244CAC" w:rsidRPr="005B7ED1" w:rsidTr="004D3231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C" w:rsidRPr="005B7ED1" w:rsidRDefault="00244CAC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C" w:rsidRPr="005B7ED1" w:rsidRDefault="00244CAC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C" w:rsidRPr="005B7ED1" w:rsidRDefault="00244CAC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C" w:rsidRPr="005B7ED1" w:rsidRDefault="00244CAC" w:rsidP="004D323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C" w:rsidRPr="005B7ED1" w:rsidRDefault="00244CAC" w:rsidP="004D323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244CAC" w:rsidRPr="005B7ED1" w:rsidRDefault="00244CAC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C" w:rsidRPr="005B7ED1" w:rsidRDefault="00244CAC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0216DB" w:rsidRPr="005731F2" w:rsidTr="004D3231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DB" w:rsidRPr="000216DB" w:rsidRDefault="000216DB" w:rsidP="00021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6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DB" w:rsidRPr="000216DB" w:rsidRDefault="000216DB" w:rsidP="00021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216DB" w:rsidRPr="000216DB" w:rsidRDefault="000216DB" w:rsidP="00021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6DB">
              <w:rPr>
                <w:rFonts w:ascii="Arial" w:hAnsi="Arial" w:cs="Arial"/>
                <w:sz w:val="22"/>
                <w:szCs w:val="22"/>
              </w:rPr>
              <w:t>14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DB" w:rsidRPr="000216DB" w:rsidRDefault="000216DB" w:rsidP="00021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6DB">
              <w:rPr>
                <w:rFonts w:ascii="Arial" w:hAnsi="Arial" w:cs="Arial"/>
                <w:sz w:val="22"/>
                <w:szCs w:val="22"/>
              </w:rPr>
              <w:t xml:space="preserve">Olta takımındaki iğne sayısının çaparide 15’den fazla olması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DB" w:rsidRPr="000216DB" w:rsidRDefault="000216DB" w:rsidP="00021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6DB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216DB">
              <w:rPr>
                <w:rFonts w:ascii="Arial" w:hAnsi="Arial" w:cs="Arial"/>
                <w:sz w:val="22"/>
                <w:szCs w:val="22"/>
              </w:rPr>
              <w:t>934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DB" w:rsidRPr="000216DB" w:rsidRDefault="000216DB" w:rsidP="00021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6DB">
              <w:rPr>
                <w:rFonts w:ascii="Arial" w:hAnsi="Arial" w:cs="Arial"/>
                <w:sz w:val="22"/>
                <w:szCs w:val="22"/>
              </w:rPr>
              <w:t xml:space="preserve">ZONGULDAK/Kozlu  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0216DB" w:rsidRPr="000216DB" w:rsidRDefault="000216DB" w:rsidP="00021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6DB">
              <w:rPr>
                <w:rFonts w:ascii="Arial" w:hAnsi="Arial" w:cs="Arial"/>
                <w:sz w:val="22"/>
                <w:szCs w:val="22"/>
              </w:rPr>
              <w:t>1 işlemde 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216DB">
              <w:rPr>
                <w:rFonts w:ascii="Arial" w:hAnsi="Arial" w:cs="Arial"/>
                <w:sz w:val="22"/>
                <w:szCs w:val="22"/>
              </w:rPr>
              <w:t>934 TL idari para cezası uygulanmıştır.</w:t>
            </w:r>
          </w:p>
        </w:tc>
      </w:tr>
    </w:tbl>
    <w:p w:rsidR="000437D1" w:rsidRDefault="000437D1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0437D1" w:rsidRDefault="000437D1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EB6468" w:rsidRPr="005B7ED1" w:rsidRDefault="00EB6468" w:rsidP="00EB6468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Akdeniz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EB6468" w:rsidRPr="005B7ED1" w:rsidTr="004D3231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5B7ED1" w:rsidRDefault="00EB6468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5B7ED1" w:rsidRDefault="00EB6468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5B7ED1" w:rsidRDefault="00EB6468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5B7ED1" w:rsidRDefault="00EB6468" w:rsidP="004D323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5B7ED1" w:rsidRDefault="00EB6468" w:rsidP="004D323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EB6468" w:rsidRPr="005B7ED1" w:rsidRDefault="00EB6468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5B7ED1" w:rsidRDefault="00EB6468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0216DB" w:rsidRPr="005731F2" w:rsidTr="004D3231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DB" w:rsidRPr="000216DB" w:rsidRDefault="000216DB" w:rsidP="000216D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6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DB" w:rsidRPr="000216DB" w:rsidRDefault="000216DB" w:rsidP="00021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216DB" w:rsidRPr="000216DB" w:rsidRDefault="000216DB" w:rsidP="00021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6DB">
              <w:rPr>
                <w:rFonts w:ascii="Arial" w:hAnsi="Arial" w:cs="Arial"/>
                <w:sz w:val="22"/>
                <w:szCs w:val="22"/>
              </w:rPr>
              <w:t>14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DB" w:rsidRPr="000216DB" w:rsidRDefault="000216DB" w:rsidP="000216D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6DB">
              <w:rPr>
                <w:rFonts w:ascii="Arial" w:hAnsi="Arial" w:cs="Arial"/>
                <w:sz w:val="22"/>
                <w:szCs w:val="22"/>
              </w:rPr>
              <w:t>Şamandıralarla çevrilmiş yüzme alanı içerisinde su ürünleri avcılığı yapmak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16DB">
              <w:rPr>
                <w:rFonts w:ascii="Arial" w:hAnsi="Arial" w:cs="Arial"/>
                <w:sz w:val="22"/>
                <w:szCs w:val="22"/>
              </w:rPr>
              <w:t>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DB" w:rsidRPr="000216DB" w:rsidRDefault="000216DB" w:rsidP="00021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6DB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216D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DB" w:rsidRPr="000216DB" w:rsidRDefault="000216DB" w:rsidP="00021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6DB">
              <w:rPr>
                <w:rFonts w:ascii="Arial" w:hAnsi="Arial" w:cs="Arial"/>
                <w:sz w:val="22"/>
                <w:szCs w:val="22"/>
              </w:rPr>
              <w:t xml:space="preserve">ANTALYA/Alanya   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0216DB" w:rsidRPr="000216DB" w:rsidRDefault="000216DB" w:rsidP="00021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6DB">
              <w:rPr>
                <w:rFonts w:ascii="Arial" w:hAnsi="Arial" w:cs="Arial"/>
                <w:sz w:val="22"/>
                <w:szCs w:val="22"/>
              </w:rPr>
              <w:t>Toplam 2 işlemde 5</w:t>
            </w:r>
            <w:r w:rsidR="00CF698A">
              <w:rPr>
                <w:rFonts w:ascii="Arial" w:hAnsi="Arial" w:cs="Arial"/>
                <w:sz w:val="22"/>
                <w:szCs w:val="22"/>
              </w:rPr>
              <w:t>.</w:t>
            </w:r>
            <w:r w:rsidRPr="000216DB">
              <w:rPr>
                <w:rFonts w:ascii="Arial" w:hAnsi="Arial" w:cs="Arial"/>
                <w:sz w:val="22"/>
                <w:szCs w:val="22"/>
              </w:rPr>
              <w:t>240 TL idari para cezası uygulanmıştır.</w:t>
            </w:r>
          </w:p>
        </w:tc>
      </w:tr>
    </w:tbl>
    <w:p w:rsidR="00387C58" w:rsidRDefault="00387C58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387C58" w:rsidSect="00EB6468">
      <w:pgSz w:w="16838" w:h="11906" w:orient="landscape" w:code="9"/>
      <w:pgMar w:top="426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5675A1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2.5pt;height:3pt" o:bullet="t">
        <v:imagedata r:id="rId1" o:title="yeni"/>
        <o:lock v:ext="edit" cropping="t"/>
      </v:shape>
    </w:pict>
  </w:numPicBullet>
  <w:abstractNum w:abstractNumId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15F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6DB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469"/>
    <w:rsid w:val="0003657C"/>
    <w:rsid w:val="000365A5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1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2AA0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19D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B5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0A1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C68"/>
    <w:rsid w:val="00131ECE"/>
    <w:rsid w:val="00132353"/>
    <w:rsid w:val="001323EE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130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6AA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B6D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1F2F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33A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10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813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AC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DEA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7D3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6F6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4D0D"/>
    <w:rsid w:val="0030548F"/>
    <w:rsid w:val="0030565D"/>
    <w:rsid w:val="003057C4"/>
    <w:rsid w:val="00305A2A"/>
    <w:rsid w:val="00305A50"/>
    <w:rsid w:val="00305BCB"/>
    <w:rsid w:val="00306021"/>
    <w:rsid w:val="003068C6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66A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8B6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87C58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1F7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37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336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1C46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08A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381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5C62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DC1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6CF5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3F57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90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31B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1B5E"/>
    <w:rsid w:val="0053265E"/>
    <w:rsid w:val="005329CD"/>
    <w:rsid w:val="00532AC2"/>
    <w:rsid w:val="00532DB8"/>
    <w:rsid w:val="005336AD"/>
    <w:rsid w:val="00533793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2D0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1F2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095A"/>
    <w:rsid w:val="00580B52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05E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B7ED1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4E51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7B1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0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09F8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D18"/>
    <w:rsid w:val="00726E0C"/>
    <w:rsid w:val="00727240"/>
    <w:rsid w:val="007273E7"/>
    <w:rsid w:val="00727AF4"/>
    <w:rsid w:val="00727ED8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520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1CBB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3B6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1D2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DAD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8F7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2EFD"/>
    <w:rsid w:val="0082324F"/>
    <w:rsid w:val="0082333E"/>
    <w:rsid w:val="008234B5"/>
    <w:rsid w:val="00824067"/>
    <w:rsid w:val="008240A4"/>
    <w:rsid w:val="008240DB"/>
    <w:rsid w:val="00824154"/>
    <w:rsid w:val="0082425E"/>
    <w:rsid w:val="00824999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864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2F1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E75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977F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C90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424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A0A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3B3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2CF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0954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D787E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44E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6D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C07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832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2C3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BD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3F0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2F78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58E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2B5"/>
    <w:rsid w:val="00B574B3"/>
    <w:rsid w:val="00B576BD"/>
    <w:rsid w:val="00B57791"/>
    <w:rsid w:val="00B60648"/>
    <w:rsid w:val="00B61CEC"/>
    <w:rsid w:val="00B61EB5"/>
    <w:rsid w:val="00B62138"/>
    <w:rsid w:val="00B62663"/>
    <w:rsid w:val="00B62B64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8CD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87FF5"/>
    <w:rsid w:val="00B905FE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4EC7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052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C1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1AAD"/>
    <w:rsid w:val="00C5215F"/>
    <w:rsid w:val="00C5268E"/>
    <w:rsid w:val="00C52E56"/>
    <w:rsid w:val="00C52EB2"/>
    <w:rsid w:val="00C533B3"/>
    <w:rsid w:val="00C53497"/>
    <w:rsid w:val="00C5374A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3DF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E6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287"/>
    <w:rsid w:val="00CE5655"/>
    <w:rsid w:val="00CE589B"/>
    <w:rsid w:val="00CE5928"/>
    <w:rsid w:val="00CE5949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698A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A9A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65B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5E80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D36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4C44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468"/>
    <w:rsid w:val="00EB654F"/>
    <w:rsid w:val="00EB65AA"/>
    <w:rsid w:val="00EB677D"/>
    <w:rsid w:val="00EB69BC"/>
    <w:rsid w:val="00EB7969"/>
    <w:rsid w:val="00EB7AFA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6EEA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45F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A4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CE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B2C2E-8146-49A9-B011-2B110B78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82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TALHA BAĞİŞ (TLS. UZM.ÇVŞ.) (SGK)</cp:lastModifiedBy>
  <cp:revision>765</cp:revision>
  <cp:lastPrinted>2024-09-19T10:32:00Z</cp:lastPrinted>
  <dcterms:created xsi:type="dcterms:W3CDTF">2022-12-07T08:13:00Z</dcterms:created>
  <dcterms:modified xsi:type="dcterms:W3CDTF">2024-10-15T13:45:00Z</dcterms:modified>
</cp:coreProperties>
</file>