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BE283A"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30C6464" w:rsidR="00E8667E" w:rsidRPr="00251788" w:rsidRDefault="009B61A1" w:rsidP="00E8667E">
                  <w:pPr>
                    <w:ind w:left="-24" w:firstLine="732"/>
                    <w:jc w:val="center"/>
                    <w:rPr>
                      <w:rStyle w:val="Gl"/>
                      <w:rFonts w:ascii="Arial" w:hAnsi="Arial" w:cs="Arial"/>
                    </w:rPr>
                  </w:pPr>
                  <w:r>
                    <w:rPr>
                      <w:rStyle w:val="Gl"/>
                      <w:rFonts w:ascii="Arial" w:hAnsi="Arial" w:cs="Arial"/>
                    </w:rPr>
                    <w:t>10</w:t>
                  </w:r>
                  <w:r w:rsidR="00C13664">
                    <w:rPr>
                      <w:rStyle w:val="Gl"/>
                      <w:rFonts w:ascii="Arial" w:hAnsi="Arial" w:cs="Arial"/>
                    </w:rPr>
                    <w:t xml:space="preserve"> </w:t>
                  </w:r>
                  <w:r w:rsidR="000B7BB5">
                    <w:rPr>
                      <w:rStyle w:val="Gl"/>
                      <w:rFonts w:ascii="Arial" w:hAnsi="Arial" w:cs="Arial"/>
                    </w:rPr>
                    <w:t>Aralık</w:t>
                  </w:r>
                  <w:r w:rsidR="003620EF">
                    <w:rPr>
                      <w:rStyle w:val="Gl"/>
                      <w:rFonts w:ascii="Arial" w:hAnsi="Arial" w:cs="Arial"/>
                    </w:rPr>
                    <w:t xml:space="preserve"> </w:t>
                  </w:r>
                  <w:r w:rsidR="00E8667E" w:rsidRPr="00A6338F">
                    <w:rPr>
                      <w:rStyle w:val="Gl"/>
                      <w:rFonts w:ascii="Arial" w:hAnsi="Arial" w:cs="Arial"/>
                    </w:rPr>
                    <w:t>202</w:t>
                  </w:r>
                  <w:r w:rsidR="00E8667E">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5B9D5DCC" w14:textId="77777777" w:rsidR="002D08A0" w:rsidRDefault="002D08A0" w:rsidP="002D08A0">
      <w:pPr>
        <w:tabs>
          <w:tab w:val="left" w:pos="3240"/>
          <w:tab w:val="left" w:pos="7286"/>
        </w:tabs>
        <w:rPr>
          <w:rFonts w:ascii="Arial" w:hAnsi="Arial" w:cs="Arial"/>
          <w:b/>
          <w:sz w:val="22"/>
          <w:szCs w:val="22"/>
          <w:u w:val="single"/>
        </w:rPr>
      </w:pPr>
    </w:p>
    <w:p w14:paraId="3F2442A9" w14:textId="77777777" w:rsidR="002D08A0" w:rsidRDefault="002D08A0" w:rsidP="002D08A0">
      <w:pPr>
        <w:tabs>
          <w:tab w:val="left" w:pos="3240"/>
          <w:tab w:val="left" w:pos="7286"/>
        </w:tabs>
        <w:rPr>
          <w:rFonts w:ascii="Arial" w:hAnsi="Arial" w:cs="Arial"/>
          <w:b/>
          <w:sz w:val="22"/>
          <w:szCs w:val="22"/>
          <w:u w:val="single"/>
        </w:rPr>
      </w:pPr>
    </w:p>
    <w:p w14:paraId="374D5974" w14:textId="39A56302" w:rsidR="002D08A0" w:rsidRPr="005B7ED1" w:rsidRDefault="002D08A0" w:rsidP="002D08A0">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9B61A1">
        <w:rPr>
          <w:rFonts w:ascii="Arial" w:hAnsi="Arial" w:cs="Arial"/>
          <w:b/>
          <w:sz w:val="22"/>
          <w:szCs w:val="22"/>
          <w:u w:val="single"/>
        </w:rPr>
        <w:t>Karadeniz</w:t>
      </w:r>
      <w:r>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2D08A0" w:rsidRPr="005B7ED1" w14:paraId="3C8848D7" w14:textId="77777777" w:rsidTr="007661D9">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D6D866B"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DCA7117"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A615E5D"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46DFBEA"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A660996"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CEZANIN KESİLDİĞİ</w:t>
            </w:r>
          </w:p>
          <w:p w14:paraId="478AA791"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D4B4AFB" w14:textId="77777777" w:rsidR="002D08A0" w:rsidRPr="005B7ED1" w:rsidRDefault="002D08A0" w:rsidP="007661D9">
            <w:pPr>
              <w:jc w:val="center"/>
              <w:rPr>
                <w:rFonts w:ascii="Arial" w:hAnsi="Arial" w:cs="Arial"/>
                <w:b/>
                <w:sz w:val="22"/>
                <w:szCs w:val="22"/>
              </w:rPr>
            </w:pPr>
            <w:r w:rsidRPr="005B7ED1">
              <w:rPr>
                <w:rFonts w:ascii="Arial" w:hAnsi="Arial" w:cs="Arial"/>
                <w:b/>
                <w:sz w:val="22"/>
                <w:szCs w:val="22"/>
              </w:rPr>
              <w:t>AÇIKLAMA</w:t>
            </w:r>
          </w:p>
        </w:tc>
      </w:tr>
      <w:tr w:rsidR="009B61A1" w:rsidRPr="005731F2" w14:paraId="49232B33" w14:textId="77777777" w:rsidTr="00084993">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28DF739" w14:textId="58CF953F" w:rsidR="009B61A1" w:rsidRDefault="009B61A1" w:rsidP="009B61A1">
            <w:pPr>
              <w:jc w:val="center"/>
              <w:rPr>
                <w:rFonts w:ascii="Arial" w:hAnsi="Arial" w:cs="Arial"/>
                <w:sz w:val="22"/>
                <w:szCs w:val="22"/>
              </w:rPr>
            </w:pPr>
            <w:r w:rsidRPr="009B61A1">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B521BE1" w14:textId="6B98E971" w:rsidR="009B61A1" w:rsidRDefault="009B61A1" w:rsidP="009B61A1">
            <w:pPr>
              <w:jc w:val="center"/>
              <w:rPr>
                <w:rFonts w:ascii="Arial" w:hAnsi="Arial" w:cs="Arial"/>
                <w:sz w:val="22"/>
                <w:szCs w:val="22"/>
              </w:rPr>
            </w:pPr>
            <w:r w:rsidRPr="009B61A1">
              <w:rPr>
                <w:rFonts w:ascii="Arial" w:hAnsi="Arial" w:cs="Arial"/>
                <w:sz w:val="22"/>
                <w:szCs w:val="22"/>
              </w:rPr>
              <w:t>10 Aralık 2024</w:t>
            </w:r>
          </w:p>
        </w:tc>
        <w:tc>
          <w:tcPr>
            <w:tcW w:w="1153" w:type="pct"/>
            <w:tcBorders>
              <w:top w:val="single" w:sz="4" w:space="0" w:color="auto"/>
              <w:left w:val="single" w:sz="4" w:space="0" w:color="auto"/>
              <w:bottom w:val="single" w:sz="4" w:space="0" w:color="auto"/>
              <w:right w:val="single" w:sz="4" w:space="0" w:color="auto"/>
            </w:tcBorders>
            <w:vAlign w:val="center"/>
          </w:tcPr>
          <w:p w14:paraId="680435DE" w14:textId="64408B1C" w:rsidR="009B61A1" w:rsidRPr="000B7BB5" w:rsidRDefault="009B61A1" w:rsidP="009B61A1">
            <w:pPr>
              <w:jc w:val="center"/>
              <w:rPr>
                <w:rFonts w:ascii="Arial" w:hAnsi="Arial" w:cs="Arial"/>
                <w:sz w:val="22"/>
                <w:szCs w:val="22"/>
              </w:rPr>
            </w:pPr>
            <w:r w:rsidRPr="009B61A1">
              <w:rPr>
                <w:rFonts w:ascii="Arial" w:hAnsi="Arial" w:cs="Arial"/>
                <w:sz w:val="22"/>
                <w:szCs w:val="22"/>
              </w:rPr>
              <w:t xml:space="preserve">BAGİS cihazının çalışır vaziyette olmaması </w:t>
            </w:r>
          </w:p>
        </w:tc>
        <w:tc>
          <w:tcPr>
            <w:tcW w:w="574" w:type="pct"/>
            <w:tcBorders>
              <w:top w:val="single" w:sz="4" w:space="0" w:color="auto"/>
              <w:left w:val="single" w:sz="4" w:space="0" w:color="auto"/>
              <w:bottom w:val="single" w:sz="4" w:space="0" w:color="auto"/>
              <w:right w:val="single" w:sz="4" w:space="0" w:color="auto"/>
            </w:tcBorders>
            <w:vAlign w:val="center"/>
          </w:tcPr>
          <w:p w14:paraId="04936928" w14:textId="1B25A324" w:rsidR="009B61A1" w:rsidRPr="000B7BB5" w:rsidRDefault="009B61A1" w:rsidP="009B61A1">
            <w:pPr>
              <w:jc w:val="center"/>
              <w:rPr>
                <w:rFonts w:ascii="Arial" w:hAnsi="Arial" w:cs="Arial"/>
                <w:sz w:val="22"/>
                <w:szCs w:val="22"/>
              </w:rPr>
            </w:pPr>
            <w:r w:rsidRPr="009B61A1">
              <w:rPr>
                <w:rFonts w:ascii="Arial" w:hAnsi="Arial" w:cs="Arial"/>
                <w:sz w:val="22"/>
                <w:szCs w:val="22"/>
              </w:rPr>
              <w:t>104.968</w:t>
            </w:r>
          </w:p>
        </w:tc>
        <w:tc>
          <w:tcPr>
            <w:tcW w:w="1076" w:type="pct"/>
            <w:tcBorders>
              <w:top w:val="single" w:sz="4" w:space="0" w:color="auto"/>
              <w:left w:val="single" w:sz="4" w:space="0" w:color="auto"/>
              <w:bottom w:val="single" w:sz="4" w:space="0" w:color="auto"/>
              <w:right w:val="single" w:sz="4" w:space="0" w:color="auto"/>
            </w:tcBorders>
            <w:vAlign w:val="center"/>
          </w:tcPr>
          <w:p w14:paraId="2635DF67" w14:textId="0DF05A1F" w:rsidR="009B61A1" w:rsidRPr="000B7BB5" w:rsidRDefault="009B61A1" w:rsidP="009B61A1">
            <w:pPr>
              <w:jc w:val="center"/>
              <w:rPr>
                <w:rFonts w:ascii="Arial" w:hAnsi="Arial" w:cs="Arial"/>
                <w:sz w:val="22"/>
                <w:szCs w:val="22"/>
              </w:rPr>
            </w:pPr>
            <w:r w:rsidRPr="009B61A1">
              <w:rPr>
                <w:rFonts w:ascii="Arial" w:hAnsi="Arial" w:cs="Arial"/>
                <w:sz w:val="22"/>
                <w:szCs w:val="22"/>
              </w:rPr>
              <w:t xml:space="preserve">ZONGULDAK/Karadeniz Ereğli </w:t>
            </w:r>
          </w:p>
        </w:tc>
        <w:tc>
          <w:tcPr>
            <w:tcW w:w="1287" w:type="pct"/>
            <w:tcBorders>
              <w:left w:val="single" w:sz="4" w:space="0" w:color="auto"/>
            </w:tcBorders>
            <w:vAlign w:val="center"/>
          </w:tcPr>
          <w:p w14:paraId="7BC82AE9" w14:textId="054FBBF3" w:rsidR="009B61A1" w:rsidRDefault="009B61A1" w:rsidP="009B61A1">
            <w:pPr>
              <w:jc w:val="center"/>
              <w:rPr>
                <w:rFonts w:ascii="Arial" w:hAnsi="Arial" w:cs="Arial"/>
                <w:sz w:val="22"/>
                <w:szCs w:val="22"/>
              </w:rPr>
            </w:pPr>
            <w:r w:rsidRPr="009B61A1">
              <w:rPr>
                <w:rFonts w:ascii="Arial" w:hAnsi="Arial" w:cs="Arial"/>
                <w:sz w:val="22"/>
                <w:szCs w:val="22"/>
              </w:rPr>
              <w:t>1 işlemde 104.968 TL idari para cezası uygulanmıştır.</w:t>
            </w:r>
          </w:p>
        </w:tc>
      </w:tr>
    </w:tbl>
    <w:p w14:paraId="299ECCBD" w14:textId="77777777" w:rsidR="002D08A0" w:rsidRDefault="002D08A0" w:rsidP="002D08A0">
      <w:pPr>
        <w:tabs>
          <w:tab w:val="left" w:pos="3240"/>
          <w:tab w:val="left" w:pos="7286"/>
        </w:tabs>
        <w:rPr>
          <w:rFonts w:ascii="Arial" w:hAnsi="Arial" w:cs="Arial"/>
          <w:b/>
          <w:sz w:val="22"/>
          <w:szCs w:val="22"/>
          <w:u w:val="single"/>
        </w:rPr>
      </w:pPr>
    </w:p>
    <w:p w14:paraId="2B6B861C" w14:textId="04FF52F0" w:rsidR="006607A7" w:rsidRPr="005B7ED1" w:rsidRDefault="006607A7" w:rsidP="006607A7">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Ege 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6607A7" w:rsidRPr="005B7ED1" w14:paraId="57B6FA41" w14:textId="77777777" w:rsidTr="00517A00">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57049D3D" w14:textId="77777777" w:rsidR="006607A7" w:rsidRPr="005B7ED1" w:rsidRDefault="006607A7" w:rsidP="00517A00">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711086C" w14:textId="77777777" w:rsidR="006607A7" w:rsidRPr="005B7ED1" w:rsidRDefault="006607A7" w:rsidP="00517A00">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37CFA38" w14:textId="77777777" w:rsidR="006607A7" w:rsidRPr="005B7ED1" w:rsidRDefault="006607A7" w:rsidP="00517A00">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3C97E7CC" w14:textId="77777777" w:rsidR="006607A7" w:rsidRPr="005B7ED1" w:rsidRDefault="006607A7" w:rsidP="00517A00">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AA45274" w14:textId="77777777" w:rsidR="006607A7" w:rsidRPr="005B7ED1" w:rsidRDefault="006607A7" w:rsidP="00517A00">
            <w:pPr>
              <w:jc w:val="center"/>
              <w:rPr>
                <w:rFonts w:ascii="Arial" w:hAnsi="Arial" w:cs="Arial"/>
                <w:b/>
                <w:sz w:val="22"/>
                <w:szCs w:val="22"/>
              </w:rPr>
            </w:pPr>
            <w:r w:rsidRPr="005B7ED1">
              <w:rPr>
                <w:rFonts w:ascii="Arial" w:hAnsi="Arial" w:cs="Arial"/>
                <w:b/>
                <w:sz w:val="22"/>
                <w:szCs w:val="22"/>
              </w:rPr>
              <w:t>CEZANIN KESİLDİĞİ</w:t>
            </w:r>
          </w:p>
          <w:p w14:paraId="7CFC01B5" w14:textId="77777777" w:rsidR="006607A7" w:rsidRPr="005B7ED1" w:rsidRDefault="006607A7" w:rsidP="00517A00">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ADA673A" w14:textId="77777777" w:rsidR="006607A7" w:rsidRPr="005B7ED1" w:rsidRDefault="006607A7" w:rsidP="00517A00">
            <w:pPr>
              <w:jc w:val="center"/>
              <w:rPr>
                <w:rFonts w:ascii="Arial" w:hAnsi="Arial" w:cs="Arial"/>
                <w:b/>
                <w:sz w:val="22"/>
                <w:szCs w:val="22"/>
              </w:rPr>
            </w:pPr>
            <w:r w:rsidRPr="005B7ED1">
              <w:rPr>
                <w:rFonts w:ascii="Arial" w:hAnsi="Arial" w:cs="Arial"/>
                <w:b/>
                <w:sz w:val="22"/>
                <w:szCs w:val="22"/>
              </w:rPr>
              <w:t>AÇIKLAMA</w:t>
            </w:r>
          </w:p>
        </w:tc>
      </w:tr>
      <w:tr w:rsidR="006607A7" w:rsidRPr="005731F2" w14:paraId="43F72E37" w14:textId="77777777" w:rsidTr="006607A7">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1AB75E4" w14:textId="2A331DF5" w:rsidR="006607A7" w:rsidRDefault="006607A7" w:rsidP="006607A7">
            <w:pPr>
              <w:jc w:val="center"/>
              <w:rPr>
                <w:rFonts w:ascii="Arial" w:hAnsi="Arial" w:cs="Arial"/>
                <w:sz w:val="22"/>
                <w:szCs w:val="22"/>
              </w:rPr>
            </w:pPr>
            <w:r w:rsidRPr="00BE283A">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9D68358" w14:textId="0EEC076D" w:rsidR="006607A7" w:rsidRDefault="006607A7" w:rsidP="006607A7">
            <w:pPr>
              <w:jc w:val="center"/>
              <w:rPr>
                <w:rFonts w:ascii="Arial" w:hAnsi="Arial" w:cs="Arial"/>
                <w:sz w:val="22"/>
                <w:szCs w:val="22"/>
              </w:rPr>
            </w:pPr>
            <w:r w:rsidRPr="006607A7">
              <w:rPr>
                <w:rFonts w:ascii="Arial" w:hAnsi="Arial" w:cs="Arial"/>
                <w:sz w:val="22"/>
                <w:szCs w:val="22"/>
              </w:rPr>
              <w:t>10 Aralık 2024</w:t>
            </w:r>
          </w:p>
        </w:tc>
        <w:tc>
          <w:tcPr>
            <w:tcW w:w="1153" w:type="pct"/>
            <w:tcBorders>
              <w:top w:val="single" w:sz="4" w:space="0" w:color="auto"/>
              <w:left w:val="single" w:sz="4" w:space="0" w:color="auto"/>
              <w:bottom w:val="single" w:sz="4" w:space="0" w:color="auto"/>
              <w:right w:val="single" w:sz="4" w:space="0" w:color="auto"/>
            </w:tcBorders>
            <w:vAlign w:val="center"/>
          </w:tcPr>
          <w:p w14:paraId="4579A6CD" w14:textId="741E1DB4" w:rsidR="006607A7" w:rsidRPr="000B7BB5" w:rsidRDefault="006607A7" w:rsidP="006607A7">
            <w:pPr>
              <w:jc w:val="center"/>
              <w:rPr>
                <w:rFonts w:ascii="Arial" w:hAnsi="Arial" w:cs="Arial"/>
                <w:sz w:val="22"/>
                <w:szCs w:val="22"/>
              </w:rPr>
            </w:pPr>
            <w:r w:rsidRPr="006607A7">
              <w:rPr>
                <w:rFonts w:ascii="Arial" w:hAnsi="Arial" w:cs="Arial"/>
                <w:sz w:val="22"/>
                <w:szCs w:val="22"/>
              </w:rPr>
              <w:t xml:space="preserve">Yasak sahada su ürünleri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6700EC86" w14:textId="6F20503F" w:rsidR="006607A7" w:rsidRPr="000B7BB5" w:rsidRDefault="006607A7" w:rsidP="006607A7">
            <w:pPr>
              <w:jc w:val="center"/>
              <w:rPr>
                <w:rFonts w:ascii="Arial" w:hAnsi="Arial" w:cs="Arial"/>
                <w:sz w:val="22"/>
                <w:szCs w:val="22"/>
              </w:rPr>
            </w:pPr>
            <w:r w:rsidRPr="006607A7">
              <w:rPr>
                <w:rFonts w:ascii="Arial" w:hAnsi="Arial" w:cs="Arial"/>
                <w:sz w:val="22"/>
                <w:szCs w:val="22"/>
              </w:rPr>
              <w:t>13.118</w:t>
            </w:r>
          </w:p>
        </w:tc>
        <w:tc>
          <w:tcPr>
            <w:tcW w:w="1076" w:type="pct"/>
            <w:tcBorders>
              <w:top w:val="single" w:sz="4" w:space="0" w:color="auto"/>
              <w:left w:val="single" w:sz="4" w:space="0" w:color="auto"/>
              <w:bottom w:val="single" w:sz="4" w:space="0" w:color="auto"/>
              <w:right w:val="single" w:sz="4" w:space="0" w:color="auto"/>
            </w:tcBorders>
            <w:vAlign w:val="center"/>
          </w:tcPr>
          <w:p w14:paraId="297EB9A8" w14:textId="0ED16AB2" w:rsidR="006607A7" w:rsidRPr="000B7BB5" w:rsidRDefault="006607A7" w:rsidP="006607A7">
            <w:pPr>
              <w:jc w:val="center"/>
              <w:rPr>
                <w:rFonts w:ascii="Arial" w:hAnsi="Arial" w:cs="Arial"/>
                <w:sz w:val="22"/>
                <w:szCs w:val="22"/>
              </w:rPr>
            </w:pPr>
            <w:r w:rsidRPr="006607A7">
              <w:rPr>
                <w:rFonts w:ascii="Arial" w:hAnsi="Arial" w:cs="Arial"/>
                <w:sz w:val="22"/>
                <w:szCs w:val="22"/>
              </w:rPr>
              <w:t xml:space="preserve">İZMİR/Urla </w:t>
            </w:r>
          </w:p>
        </w:tc>
        <w:tc>
          <w:tcPr>
            <w:tcW w:w="1287" w:type="pct"/>
            <w:tcBorders>
              <w:left w:val="single" w:sz="4" w:space="0" w:color="auto"/>
            </w:tcBorders>
            <w:vAlign w:val="center"/>
          </w:tcPr>
          <w:p w14:paraId="7DA527DC" w14:textId="53A8C780" w:rsidR="006607A7" w:rsidRDefault="006607A7" w:rsidP="006607A7">
            <w:pPr>
              <w:jc w:val="center"/>
              <w:rPr>
                <w:rFonts w:ascii="Arial" w:hAnsi="Arial" w:cs="Arial"/>
                <w:sz w:val="22"/>
                <w:szCs w:val="22"/>
              </w:rPr>
            </w:pPr>
            <w:r w:rsidRPr="006607A7">
              <w:rPr>
                <w:rFonts w:ascii="Arial" w:hAnsi="Arial" w:cs="Arial"/>
                <w:sz w:val="22"/>
                <w:szCs w:val="22"/>
              </w:rPr>
              <w:t>1 işlemde 13.118 TL idari para cezası uygulanmıştır.</w:t>
            </w:r>
          </w:p>
        </w:tc>
      </w:tr>
    </w:tbl>
    <w:p w14:paraId="0636CCD3" w14:textId="77777777" w:rsidR="002C2EAF" w:rsidRDefault="002C2EAF" w:rsidP="002C2EAF">
      <w:pPr>
        <w:tabs>
          <w:tab w:val="left" w:pos="3240"/>
          <w:tab w:val="left" w:pos="7286"/>
        </w:tabs>
        <w:rPr>
          <w:rFonts w:ascii="Arial" w:hAnsi="Arial" w:cs="Arial"/>
          <w:b/>
          <w:sz w:val="22"/>
          <w:szCs w:val="22"/>
          <w:u w:val="single"/>
        </w:rPr>
      </w:pPr>
    </w:p>
    <w:p w14:paraId="3EFBB8E5" w14:textId="063A3EDA"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83A"/>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508D-FD47-4617-A64C-A6098B3E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Pages>
  <Words>84</Words>
  <Characters>482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635</cp:revision>
  <cp:lastPrinted>2024-11-18T10:45:00Z</cp:lastPrinted>
  <dcterms:created xsi:type="dcterms:W3CDTF">2019-10-07T07:58:00Z</dcterms:created>
  <dcterms:modified xsi:type="dcterms:W3CDTF">2024-12-13T13:33:00Z</dcterms:modified>
</cp:coreProperties>
</file>