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056DF4" w:rsidRDefault="008640CE"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4646AE">
                    <w:rPr>
                      <w:rStyle w:val="Gl"/>
                      <w:rFonts w:ascii="Arial" w:hAnsi="Arial" w:cs="Arial"/>
                    </w:rPr>
                    <w:t>0</w:t>
                  </w:r>
                  <w:r w:rsidR="007C0A0E">
                    <w:rPr>
                      <w:rStyle w:val="Gl"/>
                      <w:rFonts w:ascii="Arial" w:hAnsi="Arial" w:cs="Arial"/>
                    </w:rPr>
                    <w:t>2</w:t>
                  </w:r>
                  <w:r w:rsidR="00000464">
                    <w:rPr>
                      <w:rStyle w:val="Gl"/>
                      <w:rFonts w:ascii="Arial" w:hAnsi="Arial" w:cs="Arial"/>
                    </w:rPr>
                    <w:t xml:space="preserve"> </w:t>
                  </w:r>
                  <w:r w:rsidR="004646AE">
                    <w:rPr>
                      <w:rStyle w:val="Gl"/>
                      <w:rFonts w:ascii="Arial" w:hAnsi="Arial" w:cs="Arial"/>
                    </w:rPr>
                    <w:t>Şubat</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E73CCF" w:rsidRPr="00056DF4" w:rsidRDefault="00E73CCF" w:rsidP="00EE5021">
      <w:pPr>
        <w:ind w:right="-172"/>
        <w:jc w:val="both"/>
        <w:rPr>
          <w:rFonts w:ascii="Arial" w:hAnsi="Arial" w:cs="Arial"/>
          <w:b/>
          <w:bCs/>
          <w:u w:val="single"/>
        </w:rPr>
      </w:pPr>
    </w:p>
    <w:p w:rsidR="00022B7F" w:rsidRPr="00056DF4" w:rsidRDefault="00022B7F" w:rsidP="00EE5021">
      <w:pPr>
        <w:ind w:right="-172"/>
        <w:jc w:val="both"/>
        <w:rPr>
          <w:rFonts w:ascii="Arial" w:hAnsi="Arial" w:cs="Arial"/>
          <w:b/>
          <w:bCs/>
          <w:u w:val="single"/>
        </w:rPr>
      </w:pPr>
    </w:p>
    <w:p w:rsidR="00524D45" w:rsidRPr="00056DF4" w:rsidRDefault="00524D45" w:rsidP="00022B7F">
      <w:pPr>
        <w:ind w:left="-113"/>
        <w:jc w:val="both"/>
        <w:rPr>
          <w:rFonts w:ascii="Arial" w:hAnsi="Arial" w:cs="Arial"/>
          <w:b/>
          <w:bCs/>
          <w:u w:val="single"/>
        </w:rPr>
      </w:pPr>
    </w:p>
    <w:p w:rsidR="00A8771F" w:rsidRPr="00056DF4" w:rsidRDefault="00306C93" w:rsidP="0088263C">
      <w:pPr>
        <w:ind w:left="-142"/>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056DF4" w:rsidTr="001C26EA">
        <w:trPr>
          <w:trHeight w:val="1693"/>
        </w:trPr>
        <w:tc>
          <w:tcPr>
            <w:tcW w:w="263" w:type="pct"/>
            <w:shd w:val="clear" w:color="auto" w:fill="auto"/>
            <w:vAlign w:val="center"/>
          </w:tcPr>
          <w:p w:rsidR="00A8771F" w:rsidRPr="00056DF4" w:rsidRDefault="00A8771F" w:rsidP="006F211B">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67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TARİH</w:t>
            </w:r>
          </w:p>
        </w:tc>
        <w:tc>
          <w:tcPr>
            <w:tcW w:w="915"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MEVKİ VE SAAT</w:t>
            </w:r>
          </w:p>
        </w:tc>
        <w:tc>
          <w:tcPr>
            <w:tcW w:w="51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DÜZENSİZ GÖÇ VASITASI</w:t>
            </w:r>
          </w:p>
        </w:tc>
        <w:tc>
          <w:tcPr>
            <w:tcW w:w="636"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6F211B">
            <w:pPr>
              <w:jc w:val="center"/>
              <w:rPr>
                <w:rFonts w:ascii="Arial" w:hAnsi="Arial" w:cs="Arial"/>
                <w:b/>
              </w:rPr>
            </w:pPr>
            <w:r w:rsidRPr="00056DF4">
              <w:rPr>
                <w:rFonts w:ascii="Arial" w:hAnsi="Arial" w:cs="Arial"/>
                <w:b/>
              </w:rPr>
              <w:t>ŞÜPHELİ</w:t>
            </w:r>
          </w:p>
        </w:tc>
        <w:tc>
          <w:tcPr>
            <w:tcW w:w="698" w:type="pct"/>
            <w:shd w:val="clear" w:color="auto" w:fill="auto"/>
            <w:vAlign w:val="center"/>
          </w:tcPr>
          <w:p w:rsidR="00A8771F" w:rsidRPr="00056DF4" w:rsidRDefault="00A8771F" w:rsidP="00B77219">
            <w:pPr>
              <w:jc w:val="center"/>
              <w:rPr>
                <w:rFonts w:ascii="Arial" w:hAnsi="Arial" w:cs="Arial"/>
                <w:b/>
              </w:rPr>
            </w:pPr>
            <w:r w:rsidRPr="00056DF4">
              <w:rPr>
                <w:rFonts w:ascii="Arial" w:hAnsi="Arial" w:cs="Arial"/>
                <w:b/>
              </w:rPr>
              <w:t>KURTARILAN TOPLAM DÜZENSİZ GÖÇMEN SAYISI</w:t>
            </w:r>
          </w:p>
        </w:tc>
        <w:tc>
          <w:tcPr>
            <w:tcW w:w="1303"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4D1F2E" w:rsidRPr="00056DF4" w:rsidTr="0069640F">
        <w:trPr>
          <w:trHeight w:val="698"/>
        </w:trPr>
        <w:tc>
          <w:tcPr>
            <w:tcW w:w="263"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1</w:t>
            </w:r>
          </w:p>
        </w:tc>
        <w:tc>
          <w:tcPr>
            <w:tcW w:w="672"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02 Şubat 2023</w:t>
            </w:r>
          </w:p>
        </w:tc>
        <w:tc>
          <w:tcPr>
            <w:tcW w:w="915"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İZMİR/Çeşme</w:t>
            </w:r>
          </w:p>
          <w:p w:rsidR="004D1F2E" w:rsidRDefault="004D1F2E" w:rsidP="004D1F2E">
            <w:pPr>
              <w:jc w:val="center"/>
              <w:rPr>
                <w:rFonts w:ascii="Arial" w:hAnsi="Arial" w:cs="Arial"/>
                <w:bCs/>
                <w:sz w:val="22"/>
                <w:szCs w:val="22"/>
              </w:rPr>
            </w:pPr>
            <w:r>
              <w:rPr>
                <w:rFonts w:ascii="Arial" w:hAnsi="Arial" w:cs="Arial"/>
                <w:bCs/>
                <w:sz w:val="22"/>
                <w:szCs w:val="22"/>
              </w:rPr>
              <w:t>02.35</w:t>
            </w:r>
          </w:p>
        </w:tc>
        <w:tc>
          <w:tcPr>
            <w:tcW w:w="512"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2</w:t>
            </w:r>
          </w:p>
        </w:tc>
        <w:tc>
          <w:tcPr>
            <w:tcW w:w="1303" w:type="pct"/>
            <w:shd w:val="clear" w:color="auto" w:fill="auto"/>
            <w:vAlign w:val="center"/>
          </w:tcPr>
          <w:p w:rsidR="004D1F2E" w:rsidRDefault="00436528" w:rsidP="004D1F2E">
            <w:pPr>
              <w:jc w:val="center"/>
              <w:rPr>
                <w:rFonts w:ascii="Arial" w:hAnsi="Arial" w:cs="Arial"/>
                <w:bCs/>
                <w:sz w:val="22"/>
                <w:szCs w:val="22"/>
              </w:rPr>
            </w:pPr>
            <w:r>
              <w:rPr>
                <w:rFonts w:ascii="Arial" w:hAnsi="Arial" w:cs="Arial"/>
                <w:bCs/>
                <w:sz w:val="22"/>
                <w:szCs w:val="22"/>
              </w:rPr>
              <w:t>2 Somali</w:t>
            </w:r>
          </w:p>
        </w:tc>
      </w:tr>
      <w:tr w:rsidR="004D1F2E" w:rsidRPr="00056DF4" w:rsidTr="0069640F">
        <w:trPr>
          <w:trHeight w:val="698"/>
        </w:trPr>
        <w:tc>
          <w:tcPr>
            <w:tcW w:w="263"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2</w:t>
            </w:r>
          </w:p>
        </w:tc>
        <w:tc>
          <w:tcPr>
            <w:tcW w:w="672"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02 Şubat 2023</w:t>
            </w:r>
          </w:p>
        </w:tc>
        <w:tc>
          <w:tcPr>
            <w:tcW w:w="915"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İZMİR/Seferihisar</w:t>
            </w:r>
          </w:p>
          <w:p w:rsidR="004D1F2E" w:rsidRDefault="00D963BD" w:rsidP="004D1F2E">
            <w:pPr>
              <w:jc w:val="center"/>
              <w:rPr>
                <w:rFonts w:ascii="Arial" w:hAnsi="Arial" w:cs="Arial"/>
                <w:bCs/>
                <w:sz w:val="22"/>
                <w:szCs w:val="22"/>
              </w:rPr>
            </w:pPr>
            <w:r>
              <w:rPr>
                <w:rFonts w:ascii="Arial" w:hAnsi="Arial" w:cs="Arial"/>
                <w:bCs/>
                <w:sz w:val="22"/>
                <w:szCs w:val="22"/>
              </w:rPr>
              <w:t>1</w:t>
            </w:r>
            <w:r w:rsidR="004D1F2E">
              <w:rPr>
                <w:rFonts w:ascii="Arial" w:hAnsi="Arial" w:cs="Arial"/>
                <w:bCs/>
                <w:sz w:val="22"/>
                <w:szCs w:val="22"/>
              </w:rPr>
              <w:t>2.35</w:t>
            </w:r>
          </w:p>
        </w:tc>
        <w:tc>
          <w:tcPr>
            <w:tcW w:w="512"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2 Lastik Bot</w:t>
            </w:r>
          </w:p>
        </w:tc>
        <w:tc>
          <w:tcPr>
            <w:tcW w:w="636"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45</w:t>
            </w:r>
          </w:p>
        </w:tc>
        <w:tc>
          <w:tcPr>
            <w:tcW w:w="1303" w:type="pct"/>
            <w:shd w:val="clear" w:color="auto" w:fill="auto"/>
            <w:vAlign w:val="center"/>
          </w:tcPr>
          <w:p w:rsidR="004D1F2E" w:rsidRDefault="00436528" w:rsidP="004D1F2E">
            <w:pPr>
              <w:jc w:val="center"/>
              <w:rPr>
                <w:rFonts w:ascii="Arial" w:hAnsi="Arial" w:cs="Arial"/>
                <w:bCs/>
                <w:sz w:val="22"/>
                <w:szCs w:val="22"/>
              </w:rPr>
            </w:pPr>
            <w:r>
              <w:rPr>
                <w:rFonts w:ascii="Arial" w:hAnsi="Arial" w:cs="Arial"/>
                <w:bCs/>
                <w:sz w:val="22"/>
                <w:szCs w:val="22"/>
              </w:rPr>
              <w:t>42 Filistin, 2 Yemen, 1 Eritre</w:t>
            </w:r>
          </w:p>
        </w:tc>
      </w:tr>
      <w:tr w:rsidR="00CF6DE2" w:rsidRPr="00056DF4" w:rsidTr="0069640F">
        <w:trPr>
          <w:trHeight w:val="698"/>
        </w:trPr>
        <w:tc>
          <w:tcPr>
            <w:tcW w:w="263" w:type="pct"/>
            <w:shd w:val="clear" w:color="auto" w:fill="auto"/>
            <w:vAlign w:val="center"/>
          </w:tcPr>
          <w:p w:rsidR="00CF6DE2" w:rsidRDefault="00CF6DE2" w:rsidP="00CF6DE2">
            <w:pPr>
              <w:jc w:val="center"/>
              <w:rPr>
                <w:rFonts w:ascii="Arial" w:hAnsi="Arial" w:cs="Arial"/>
                <w:bCs/>
                <w:sz w:val="22"/>
                <w:szCs w:val="22"/>
              </w:rPr>
            </w:pPr>
            <w:r>
              <w:rPr>
                <w:rFonts w:ascii="Arial" w:hAnsi="Arial" w:cs="Arial"/>
                <w:bCs/>
                <w:sz w:val="22"/>
                <w:szCs w:val="22"/>
              </w:rPr>
              <w:t>3</w:t>
            </w:r>
          </w:p>
        </w:tc>
        <w:tc>
          <w:tcPr>
            <w:tcW w:w="672" w:type="pct"/>
            <w:shd w:val="clear" w:color="auto" w:fill="auto"/>
            <w:vAlign w:val="center"/>
          </w:tcPr>
          <w:p w:rsidR="00CF6DE2" w:rsidRDefault="00CF6DE2" w:rsidP="00CF6DE2">
            <w:pPr>
              <w:jc w:val="center"/>
              <w:rPr>
                <w:rFonts w:ascii="Arial" w:hAnsi="Arial" w:cs="Arial"/>
                <w:bCs/>
                <w:sz w:val="22"/>
                <w:szCs w:val="22"/>
              </w:rPr>
            </w:pPr>
            <w:r>
              <w:rPr>
                <w:rFonts w:ascii="Arial" w:hAnsi="Arial" w:cs="Arial"/>
                <w:bCs/>
                <w:sz w:val="22"/>
                <w:szCs w:val="22"/>
              </w:rPr>
              <w:t>02 Şubat 2023</w:t>
            </w:r>
          </w:p>
        </w:tc>
        <w:tc>
          <w:tcPr>
            <w:tcW w:w="915" w:type="pct"/>
            <w:shd w:val="clear" w:color="auto" w:fill="auto"/>
            <w:vAlign w:val="center"/>
          </w:tcPr>
          <w:p w:rsidR="00CF6DE2" w:rsidRDefault="00CF6DE2" w:rsidP="00CF6DE2">
            <w:pPr>
              <w:jc w:val="center"/>
              <w:rPr>
                <w:rFonts w:ascii="Arial" w:hAnsi="Arial" w:cs="Arial"/>
                <w:bCs/>
                <w:sz w:val="22"/>
                <w:szCs w:val="22"/>
              </w:rPr>
            </w:pPr>
            <w:r>
              <w:rPr>
                <w:rFonts w:ascii="Arial" w:hAnsi="Arial" w:cs="Arial"/>
                <w:bCs/>
                <w:sz w:val="22"/>
                <w:szCs w:val="22"/>
              </w:rPr>
              <w:t>MUĞLA/Datça</w:t>
            </w:r>
          </w:p>
          <w:p w:rsidR="00CF6DE2" w:rsidRDefault="00CF6DE2" w:rsidP="00CF6DE2">
            <w:pPr>
              <w:jc w:val="center"/>
              <w:rPr>
                <w:rFonts w:ascii="Arial" w:hAnsi="Arial" w:cs="Arial"/>
                <w:bCs/>
                <w:sz w:val="22"/>
                <w:szCs w:val="22"/>
              </w:rPr>
            </w:pPr>
            <w:r>
              <w:rPr>
                <w:rFonts w:ascii="Arial" w:hAnsi="Arial" w:cs="Arial"/>
                <w:bCs/>
                <w:sz w:val="22"/>
                <w:szCs w:val="22"/>
              </w:rPr>
              <w:t>22.20</w:t>
            </w:r>
          </w:p>
        </w:tc>
        <w:tc>
          <w:tcPr>
            <w:tcW w:w="512" w:type="pct"/>
            <w:shd w:val="clear" w:color="auto" w:fill="auto"/>
            <w:vAlign w:val="center"/>
          </w:tcPr>
          <w:p w:rsidR="00CF6DE2" w:rsidRDefault="00CF6DE2" w:rsidP="00CF6DE2">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CF6DE2" w:rsidRDefault="00CF6DE2" w:rsidP="00CF6DE2">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CF6DE2" w:rsidRDefault="00CF6DE2" w:rsidP="00CF6DE2">
            <w:pPr>
              <w:jc w:val="center"/>
              <w:rPr>
                <w:rFonts w:ascii="Arial" w:hAnsi="Arial" w:cs="Arial"/>
                <w:bCs/>
                <w:sz w:val="22"/>
                <w:szCs w:val="22"/>
              </w:rPr>
            </w:pPr>
            <w:r>
              <w:rPr>
                <w:rFonts w:ascii="Arial" w:hAnsi="Arial" w:cs="Arial"/>
                <w:bCs/>
                <w:sz w:val="22"/>
                <w:szCs w:val="22"/>
              </w:rPr>
              <w:t>13</w:t>
            </w:r>
          </w:p>
        </w:tc>
        <w:tc>
          <w:tcPr>
            <w:tcW w:w="1303" w:type="pct"/>
            <w:shd w:val="clear" w:color="auto" w:fill="auto"/>
            <w:vAlign w:val="center"/>
          </w:tcPr>
          <w:p w:rsidR="00CF6DE2" w:rsidRDefault="00CF6DE2" w:rsidP="00CF6DE2">
            <w:pPr>
              <w:jc w:val="center"/>
              <w:rPr>
                <w:rFonts w:ascii="Arial" w:hAnsi="Arial" w:cs="Arial"/>
                <w:bCs/>
                <w:sz w:val="22"/>
                <w:szCs w:val="22"/>
              </w:rPr>
            </w:pPr>
            <w:r>
              <w:rPr>
                <w:rFonts w:ascii="Arial" w:hAnsi="Arial" w:cs="Arial"/>
                <w:bCs/>
                <w:sz w:val="22"/>
                <w:szCs w:val="22"/>
              </w:rPr>
              <w:t>11 Filistin, 2 Suriye</w:t>
            </w:r>
          </w:p>
        </w:tc>
      </w:tr>
      <w:tr w:rsidR="00CF6DE2" w:rsidRPr="00056DF4" w:rsidTr="0069640F">
        <w:trPr>
          <w:trHeight w:val="698"/>
        </w:trPr>
        <w:tc>
          <w:tcPr>
            <w:tcW w:w="263" w:type="pct"/>
            <w:shd w:val="clear" w:color="auto" w:fill="auto"/>
            <w:vAlign w:val="center"/>
          </w:tcPr>
          <w:p w:rsidR="00CF6DE2" w:rsidRDefault="00CF6DE2" w:rsidP="00CF6DE2">
            <w:pPr>
              <w:jc w:val="center"/>
              <w:rPr>
                <w:rFonts w:ascii="Arial" w:hAnsi="Arial" w:cs="Arial"/>
                <w:bCs/>
                <w:sz w:val="22"/>
                <w:szCs w:val="22"/>
              </w:rPr>
            </w:pPr>
            <w:r>
              <w:rPr>
                <w:rFonts w:ascii="Arial" w:hAnsi="Arial" w:cs="Arial"/>
                <w:bCs/>
                <w:sz w:val="22"/>
                <w:szCs w:val="22"/>
              </w:rPr>
              <w:t>4</w:t>
            </w:r>
          </w:p>
        </w:tc>
        <w:tc>
          <w:tcPr>
            <w:tcW w:w="672" w:type="pct"/>
            <w:shd w:val="clear" w:color="auto" w:fill="auto"/>
            <w:vAlign w:val="center"/>
          </w:tcPr>
          <w:p w:rsidR="00CF6DE2" w:rsidRDefault="00CF6DE2" w:rsidP="00CF6DE2">
            <w:pPr>
              <w:jc w:val="center"/>
              <w:rPr>
                <w:rFonts w:ascii="Arial" w:hAnsi="Arial" w:cs="Arial"/>
                <w:bCs/>
                <w:sz w:val="22"/>
                <w:szCs w:val="22"/>
              </w:rPr>
            </w:pPr>
            <w:r>
              <w:rPr>
                <w:rFonts w:ascii="Arial" w:hAnsi="Arial" w:cs="Arial"/>
                <w:bCs/>
                <w:sz w:val="22"/>
                <w:szCs w:val="22"/>
              </w:rPr>
              <w:t>02 Şubat 2023</w:t>
            </w:r>
          </w:p>
        </w:tc>
        <w:tc>
          <w:tcPr>
            <w:tcW w:w="915" w:type="pct"/>
            <w:shd w:val="clear" w:color="auto" w:fill="auto"/>
            <w:vAlign w:val="center"/>
          </w:tcPr>
          <w:p w:rsidR="00CF6DE2" w:rsidRDefault="00CF6DE2" w:rsidP="00CF6DE2">
            <w:pPr>
              <w:jc w:val="center"/>
              <w:rPr>
                <w:rFonts w:ascii="Arial" w:hAnsi="Arial" w:cs="Arial"/>
                <w:bCs/>
                <w:sz w:val="22"/>
                <w:szCs w:val="22"/>
              </w:rPr>
            </w:pPr>
            <w:r>
              <w:rPr>
                <w:rFonts w:ascii="Arial" w:hAnsi="Arial" w:cs="Arial"/>
                <w:bCs/>
                <w:sz w:val="22"/>
                <w:szCs w:val="22"/>
              </w:rPr>
              <w:t>İZMİR/Çeşme</w:t>
            </w:r>
          </w:p>
          <w:p w:rsidR="00CF6DE2" w:rsidRDefault="00CF6DE2" w:rsidP="00CF6DE2">
            <w:pPr>
              <w:jc w:val="center"/>
              <w:rPr>
                <w:rFonts w:ascii="Arial" w:hAnsi="Arial" w:cs="Arial"/>
                <w:bCs/>
                <w:sz w:val="22"/>
                <w:szCs w:val="22"/>
              </w:rPr>
            </w:pPr>
            <w:r>
              <w:rPr>
                <w:rFonts w:ascii="Arial" w:hAnsi="Arial" w:cs="Arial"/>
                <w:bCs/>
                <w:sz w:val="22"/>
                <w:szCs w:val="22"/>
              </w:rPr>
              <w:t>23.20</w:t>
            </w:r>
          </w:p>
        </w:tc>
        <w:tc>
          <w:tcPr>
            <w:tcW w:w="512" w:type="pct"/>
            <w:shd w:val="clear" w:color="auto" w:fill="auto"/>
            <w:vAlign w:val="center"/>
          </w:tcPr>
          <w:p w:rsidR="00CF6DE2" w:rsidRDefault="00CF6DE2" w:rsidP="00CF6DE2">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CF6DE2" w:rsidRDefault="00CF6DE2" w:rsidP="00CF6DE2">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CF6DE2" w:rsidRDefault="00CF6DE2" w:rsidP="00CF6DE2">
            <w:pPr>
              <w:jc w:val="center"/>
              <w:rPr>
                <w:rFonts w:ascii="Arial" w:hAnsi="Arial" w:cs="Arial"/>
                <w:bCs/>
                <w:sz w:val="22"/>
                <w:szCs w:val="22"/>
              </w:rPr>
            </w:pPr>
            <w:r>
              <w:rPr>
                <w:rFonts w:ascii="Arial" w:hAnsi="Arial" w:cs="Arial"/>
                <w:bCs/>
                <w:sz w:val="22"/>
                <w:szCs w:val="22"/>
              </w:rPr>
              <w:t>15</w:t>
            </w:r>
          </w:p>
        </w:tc>
        <w:tc>
          <w:tcPr>
            <w:tcW w:w="1303" w:type="pct"/>
            <w:shd w:val="clear" w:color="auto" w:fill="auto"/>
            <w:vAlign w:val="center"/>
          </w:tcPr>
          <w:p w:rsidR="00CF6DE2" w:rsidRDefault="00CF6DE2" w:rsidP="00CF6DE2">
            <w:pPr>
              <w:jc w:val="center"/>
              <w:rPr>
                <w:rFonts w:ascii="Arial" w:hAnsi="Arial" w:cs="Arial"/>
                <w:bCs/>
                <w:sz w:val="22"/>
                <w:szCs w:val="22"/>
              </w:rPr>
            </w:pPr>
            <w:r>
              <w:rPr>
                <w:rFonts w:ascii="Arial" w:hAnsi="Arial" w:cs="Arial"/>
                <w:bCs/>
                <w:sz w:val="22"/>
                <w:szCs w:val="22"/>
              </w:rPr>
              <w:t>8 Yemen, 6 Eritre, 1 Suriye</w:t>
            </w:r>
          </w:p>
        </w:tc>
      </w:tr>
    </w:tbl>
    <w:p w:rsidR="007955AF" w:rsidRPr="00056DF4" w:rsidRDefault="007955AF" w:rsidP="007955AF">
      <w:pPr>
        <w:ind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221F33" w:rsidRPr="00056DF4" w:rsidRDefault="00221F33" w:rsidP="00221F33">
      <w:pPr>
        <w:ind w:left="-142" w:right="-172" w:firstLine="708"/>
        <w:jc w:val="both"/>
        <w:rPr>
          <w:rFonts w:ascii="Arial" w:hAnsi="Arial" w:cs="Arial"/>
          <w:sz w:val="12"/>
          <w:szCs w:val="16"/>
        </w:rPr>
      </w:pPr>
    </w:p>
    <w:p w:rsidR="00217572" w:rsidRPr="00056DF4" w:rsidRDefault="00217572" w:rsidP="00217572">
      <w:pPr>
        <w:tabs>
          <w:tab w:val="left" w:pos="3240"/>
          <w:tab w:val="left" w:pos="7286"/>
        </w:tabs>
        <w:spacing w:before="240"/>
        <w:rPr>
          <w:rFonts w:ascii="Arial" w:hAnsi="Arial" w:cs="Arial"/>
          <w:b/>
          <w:bCs/>
          <w:u w:val="single"/>
        </w:rPr>
      </w:pPr>
    </w:p>
    <w:p w:rsidR="00B5195D" w:rsidRPr="006B38A5" w:rsidRDefault="00A11E53" w:rsidP="00A11E53">
      <w:pPr>
        <w:tabs>
          <w:tab w:val="left" w:pos="13549"/>
        </w:tabs>
        <w:rPr>
          <w:rFonts w:ascii="Arial" w:hAnsi="Arial" w:cs="Arial"/>
          <w:sz w:val="16"/>
          <w:szCs w:val="16"/>
        </w:rPr>
      </w:pPr>
      <w:r>
        <w:rPr>
          <w:rFonts w:ascii="Arial" w:hAnsi="Arial" w:cs="Arial"/>
          <w:sz w:val="16"/>
          <w:szCs w:val="16"/>
        </w:rPr>
        <w:tab/>
      </w:r>
    </w:p>
    <w:sectPr w:rsidR="00B5195D" w:rsidRPr="006B38A5" w:rsidSect="000271EA">
      <w:pgSz w:w="16838" w:h="11906" w:orient="landscape" w:code="9"/>
      <w:pgMar w:top="142" w:right="1134" w:bottom="1276"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9292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E7B"/>
    <w:rsid w:val="00034B39"/>
    <w:rsid w:val="00034D4B"/>
    <w:rsid w:val="00034DDE"/>
    <w:rsid w:val="00035066"/>
    <w:rsid w:val="00035C0E"/>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509"/>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BB6"/>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81041"/>
    <w:rsid w:val="0038160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111"/>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0CE"/>
    <w:rsid w:val="00864F80"/>
    <w:rsid w:val="0086510B"/>
    <w:rsid w:val="00865737"/>
    <w:rsid w:val="0086581B"/>
    <w:rsid w:val="00865F80"/>
    <w:rsid w:val="00866F3C"/>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F0251"/>
    <w:rsid w:val="008F09C5"/>
    <w:rsid w:val="008F106D"/>
    <w:rsid w:val="008F11B1"/>
    <w:rsid w:val="008F1A44"/>
    <w:rsid w:val="008F1B0C"/>
    <w:rsid w:val="008F26E9"/>
    <w:rsid w:val="008F2765"/>
    <w:rsid w:val="008F2E27"/>
    <w:rsid w:val="008F3F98"/>
    <w:rsid w:val="008F4C10"/>
    <w:rsid w:val="008F5441"/>
    <w:rsid w:val="008F558F"/>
    <w:rsid w:val="008F63E7"/>
    <w:rsid w:val="008F6847"/>
    <w:rsid w:val="008F71BD"/>
    <w:rsid w:val="008F797C"/>
    <w:rsid w:val="008F7C1C"/>
    <w:rsid w:val="008F7F25"/>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5B"/>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EC2"/>
    <w:rsid w:val="00BF78A0"/>
    <w:rsid w:val="00BF791C"/>
    <w:rsid w:val="00C00136"/>
    <w:rsid w:val="00C005EA"/>
    <w:rsid w:val="00C011CD"/>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DE5"/>
    <w:rsid w:val="00C14ABE"/>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87C7C"/>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60D"/>
    <w:rsid w:val="00CD79ED"/>
    <w:rsid w:val="00CD7EF3"/>
    <w:rsid w:val="00CE0CF8"/>
    <w:rsid w:val="00CE0F87"/>
    <w:rsid w:val="00CE0FA6"/>
    <w:rsid w:val="00CE0FEE"/>
    <w:rsid w:val="00CE10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26D3"/>
    <w:rsid w:val="00E630BC"/>
    <w:rsid w:val="00E635A9"/>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CA9"/>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2921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A98D9-B93A-4022-AC50-A5A5E8BEB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4923</TotalTime>
  <Pages>1</Pages>
  <Words>141</Words>
  <Characters>809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949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 (SG İDA. ASB.ÇVŞ.) (SGK)</cp:lastModifiedBy>
  <cp:revision>2238</cp:revision>
  <cp:lastPrinted>2023-01-31T08:02:00Z</cp:lastPrinted>
  <dcterms:created xsi:type="dcterms:W3CDTF">2020-03-09T14:05:00Z</dcterms:created>
  <dcterms:modified xsi:type="dcterms:W3CDTF">2023-02-03T11:47:00Z</dcterms:modified>
</cp:coreProperties>
</file>