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1795280"/>
    <w:bookmarkStart w:id="1" w:name="_Hlk105397664"/>
    <w:bookmarkStart w:id="2" w:name="_Hlk116305608"/>
    <w:p w:rsidR="00776FEF" w:rsidRPr="008563D4" w:rsidRDefault="00427D9E" w:rsidP="00E27B76">
      <w:pPr>
        <w:tabs>
          <w:tab w:val="left" w:pos="0"/>
          <w:tab w:val="left" w:pos="993"/>
          <w:tab w:val="left" w:pos="3240"/>
          <w:tab w:val="left" w:pos="7286"/>
          <w:tab w:val="left" w:pos="10348"/>
        </w:tabs>
        <w:jc w:val="both"/>
        <w:rPr>
          <w:rFonts w:ascii="Arial" w:hAnsi="Arial" w:cs="Arial"/>
          <w:b/>
          <w:sz w:val="22"/>
          <w:szCs w:val="22"/>
        </w:rPr>
      </w:pPr>
      <w:r w:rsidRPr="008563D4">
        <w:rPr>
          <w:rFonts w:ascii="Arial" w:hAnsi="Arial" w:cs="Arial"/>
          <w:noProof/>
        </w:rPr>
        <mc:AlternateContent>
          <mc:Choice Requires="wps">
            <w:drawing>
              <wp:anchor distT="0" distB="0" distL="114300" distR="114300" simplePos="0" relativeHeight="251656704" behindDoc="1" locked="0" layoutInCell="1" allowOverlap="1" wp14:anchorId="54C9F03F" wp14:editId="621291BA">
                <wp:simplePos x="0" y="0"/>
                <wp:positionH relativeFrom="margin">
                  <wp:posOffset>2259330</wp:posOffset>
                </wp:positionH>
                <wp:positionV relativeFrom="paragraph">
                  <wp:posOffset>147955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1F7857">
                              <w:rPr>
                                <w:rStyle w:val="Gl"/>
                                <w:rFonts w:ascii="Arial" w:hAnsi="Arial" w:cs="Arial"/>
                              </w:rPr>
                              <w:t>0</w:t>
                            </w:r>
                            <w:r w:rsidR="009F05BE">
                              <w:rPr>
                                <w:rStyle w:val="Gl"/>
                                <w:rFonts w:ascii="Arial" w:hAnsi="Arial" w:cs="Arial"/>
                              </w:rPr>
                              <w:t>-12</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9F03F" id="_x0000_t202" coordsize="21600,21600" o:spt="202" path="m,l,21600r21600,l21600,xe">
                <v:stroke joinstyle="miter"/>
                <v:path gradientshapeok="t" o:connecttype="rect"/>
              </v:shapetype>
              <v:shape id="Text Box 26" o:spid="_x0000_s1026" type="#_x0000_t202" style="position:absolute;left:0;text-align:left;margin-left:177.9pt;margin-top:11.6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1F7857">
                        <w:rPr>
                          <w:rStyle w:val="Gl"/>
                          <w:rFonts w:ascii="Arial" w:hAnsi="Arial" w:cs="Arial"/>
                        </w:rPr>
                        <w:t>0</w:t>
                      </w:r>
                      <w:r w:rsidR="009F05BE">
                        <w:rPr>
                          <w:rStyle w:val="Gl"/>
                          <w:rFonts w:ascii="Arial" w:hAnsi="Arial" w:cs="Arial"/>
                        </w:rPr>
                        <w:t>-12</w:t>
                      </w:r>
                      <w:bookmarkStart w:id="4" w:name="_GoBack"/>
                      <w:bookmarkEnd w:id="4"/>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00566442" w:rsidRPr="008563D4">
        <w:rPr>
          <w:rFonts w:ascii="Arial" w:hAnsi="Arial" w:cs="Arial"/>
          <w:noProof/>
        </w:rPr>
        <w:drawing>
          <wp:anchor distT="0" distB="0" distL="114300" distR="114300" simplePos="0" relativeHeight="251657728" behindDoc="1" locked="0" layoutInCell="1" allowOverlap="1" wp14:anchorId="7D6D7B89" wp14:editId="6C293758">
            <wp:simplePos x="0" y="0"/>
            <wp:positionH relativeFrom="column">
              <wp:posOffset>389890</wp:posOffset>
            </wp:positionH>
            <wp:positionV relativeFrom="paragraph">
              <wp:posOffset>126365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01E8F" w:rsidRPr="008563D4" w:rsidRDefault="00566442" w:rsidP="00E27B76">
      <w:pPr>
        <w:tabs>
          <w:tab w:val="left" w:pos="0"/>
          <w:tab w:val="left" w:pos="993"/>
          <w:tab w:val="left" w:pos="3240"/>
          <w:tab w:val="left" w:pos="7286"/>
          <w:tab w:val="left" w:pos="10348"/>
        </w:tabs>
        <w:jc w:val="both"/>
        <w:rPr>
          <w:rFonts w:ascii="Arial" w:hAnsi="Arial" w:cs="Arial"/>
          <w:b/>
          <w:sz w:val="21"/>
          <w:szCs w:val="21"/>
          <w:u w:val="single"/>
        </w:rPr>
      </w:pPr>
      <w:r w:rsidRPr="008563D4">
        <w:rPr>
          <w:rFonts w:ascii="Arial" w:hAnsi="Arial" w:cs="Arial"/>
          <w:bCs/>
          <w:noProof/>
        </w:rPr>
        <w:drawing>
          <wp:anchor distT="0" distB="0" distL="114300" distR="114300" simplePos="0" relativeHeight="251658752" behindDoc="1" locked="0" layoutInCell="1" allowOverlap="1" wp14:anchorId="043D1F7C" wp14:editId="37ED9CE8">
            <wp:simplePos x="0" y="0"/>
            <wp:positionH relativeFrom="margin">
              <wp:posOffset>8432800</wp:posOffset>
            </wp:positionH>
            <wp:positionV relativeFrom="paragraph">
              <wp:posOffset>5080</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p>
    <w:p w:rsidR="00427D9E" w:rsidRPr="008563D4" w:rsidRDefault="00427D9E" w:rsidP="00E27B76">
      <w:pPr>
        <w:tabs>
          <w:tab w:val="left" w:pos="0"/>
          <w:tab w:val="left" w:pos="993"/>
          <w:tab w:val="left" w:pos="3240"/>
          <w:tab w:val="left" w:pos="7286"/>
          <w:tab w:val="left" w:pos="10348"/>
        </w:tabs>
        <w:jc w:val="both"/>
        <w:rPr>
          <w:rFonts w:ascii="Arial" w:hAnsi="Arial" w:cs="Arial"/>
          <w:b/>
          <w:sz w:val="21"/>
          <w:szCs w:val="21"/>
          <w:u w:val="single"/>
        </w:rPr>
      </w:pPr>
    </w:p>
    <w:p w:rsidR="00427D9E" w:rsidRPr="008563D4" w:rsidRDefault="00427D9E" w:rsidP="00E27B76">
      <w:pPr>
        <w:tabs>
          <w:tab w:val="left" w:pos="0"/>
          <w:tab w:val="left" w:pos="993"/>
          <w:tab w:val="left" w:pos="3240"/>
          <w:tab w:val="left" w:pos="7286"/>
          <w:tab w:val="left" w:pos="10348"/>
        </w:tabs>
        <w:jc w:val="both"/>
        <w:rPr>
          <w:rFonts w:ascii="Arial" w:hAnsi="Arial" w:cs="Arial"/>
          <w:b/>
          <w:sz w:val="21"/>
          <w:szCs w:val="21"/>
          <w:u w:val="single"/>
        </w:rPr>
      </w:pPr>
    </w:p>
    <w:bookmarkEnd w:id="0"/>
    <w:bookmarkEnd w:id="1"/>
    <w:p w:rsidR="006C2F08" w:rsidRPr="008563D4" w:rsidRDefault="006C2F08" w:rsidP="00F97FCF">
      <w:pPr>
        <w:tabs>
          <w:tab w:val="left" w:pos="0"/>
          <w:tab w:val="left" w:pos="993"/>
          <w:tab w:val="left" w:pos="3240"/>
          <w:tab w:val="left" w:pos="7286"/>
          <w:tab w:val="left" w:pos="10348"/>
        </w:tabs>
        <w:jc w:val="both"/>
        <w:rPr>
          <w:rFonts w:ascii="Arial" w:hAnsi="Arial" w:cs="Arial"/>
          <w:b/>
          <w:sz w:val="21"/>
          <w:szCs w:val="21"/>
          <w:u w:val="single"/>
        </w:rPr>
      </w:pPr>
    </w:p>
    <w:p w:rsidR="00F81654" w:rsidRPr="008563D4" w:rsidRDefault="00F81654" w:rsidP="00E048F5">
      <w:pPr>
        <w:tabs>
          <w:tab w:val="left" w:pos="0"/>
          <w:tab w:val="left" w:pos="993"/>
          <w:tab w:val="left" w:pos="3240"/>
          <w:tab w:val="left" w:pos="7286"/>
          <w:tab w:val="left" w:pos="10348"/>
        </w:tabs>
        <w:jc w:val="both"/>
        <w:rPr>
          <w:rFonts w:ascii="Arial" w:hAnsi="Arial" w:cs="Arial"/>
          <w:b/>
          <w:sz w:val="21"/>
          <w:szCs w:val="21"/>
          <w:u w:val="single"/>
        </w:rPr>
      </w:pPr>
    </w:p>
    <w:p w:rsidR="003F4BAE" w:rsidRPr="008563D4" w:rsidRDefault="003F4BAE" w:rsidP="00E048F5">
      <w:pPr>
        <w:tabs>
          <w:tab w:val="left" w:pos="0"/>
          <w:tab w:val="left" w:pos="993"/>
          <w:tab w:val="left" w:pos="3240"/>
          <w:tab w:val="left" w:pos="7286"/>
          <w:tab w:val="left" w:pos="10348"/>
        </w:tabs>
        <w:jc w:val="both"/>
        <w:rPr>
          <w:rFonts w:ascii="Arial" w:hAnsi="Arial" w:cs="Arial"/>
          <w:b/>
          <w:u w:val="single"/>
        </w:rPr>
      </w:pPr>
    </w:p>
    <w:p w:rsidR="003F4BAE" w:rsidRPr="008563D4" w:rsidRDefault="003F4BAE" w:rsidP="00E048F5">
      <w:pPr>
        <w:tabs>
          <w:tab w:val="left" w:pos="0"/>
          <w:tab w:val="left" w:pos="993"/>
          <w:tab w:val="left" w:pos="3240"/>
          <w:tab w:val="left" w:pos="7286"/>
          <w:tab w:val="left" w:pos="10348"/>
        </w:tabs>
        <w:jc w:val="both"/>
        <w:rPr>
          <w:rFonts w:ascii="Arial" w:hAnsi="Arial" w:cs="Arial"/>
          <w:b/>
          <w:u w:val="single"/>
        </w:rPr>
      </w:pPr>
    </w:p>
    <w:p w:rsidR="00B02E72" w:rsidRPr="008563D4" w:rsidRDefault="00B02E72" w:rsidP="00E048F5">
      <w:pPr>
        <w:tabs>
          <w:tab w:val="left" w:pos="0"/>
          <w:tab w:val="left" w:pos="993"/>
          <w:tab w:val="left" w:pos="3240"/>
          <w:tab w:val="left" w:pos="7286"/>
          <w:tab w:val="left" w:pos="10348"/>
        </w:tabs>
        <w:jc w:val="both"/>
        <w:rPr>
          <w:rFonts w:ascii="Arial" w:hAnsi="Arial" w:cs="Arial"/>
          <w:b/>
          <w:u w:val="single"/>
        </w:rPr>
      </w:pPr>
    </w:p>
    <w:p w:rsidR="00830B4A" w:rsidRPr="008563D4" w:rsidRDefault="00830B4A" w:rsidP="00E048F5">
      <w:pPr>
        <w:tabs>
          <w:tab w:val="left" w:pos="0"/>
          <w:tab w:val="left" w:pos="993"/>
          <w:tab w:val="left" w:pos="3240"/>
          <w:tab w:val="left" w:pos="7286"/>
          <w:tab w:val="left" w:pos="10348"/>
        </w:tabs>
        <w:jc w:val="both"/>
        <w:rPr>
          <w:rFonts w:ascii="Arial" w:hAnsi="Arial" w:cs="Arial"/>
          <w:b/>
          <w:u w:val="single"/>
        </w:rPr>
      </w:pPr>
    </w:p>
    <w:p w:rsidR="00E46B8D" w:rsidRPr="008563D4" w:rsidRDefault="00E46B8D" w:rsidP="00D83818">
      <w:pPr>
        <w:tabs>
          <w:tab w:val="left" w:pos="0"/>
          <w:tab w:val="left" w:pos="993"/>
          <w:tab w:val="left" w:pos="3240"/>
          <w:tab w:val="left" w:pos="7286"/>
          <w:tab w:val="left" w:pos="10348"/>
        </w:tabs>
        <w:spacing w:after="20"/>
        <w:ind w:left="113"/>
        <w:jc w:val="both"/>
        <w:rPr>
          <w:rFonts w:ascii="Arial" w:hAnsi="Arial" w:cs="Arial"/>
          <w:b/>
          <w:sz w:val="22"/>
          <w:szCs w:val="22"/>
          <w:u w:val="single"/>
        </w:rPr>
      </w:pPr>
      <w:r w:rsidRPr="008563D4">
        <w:rPr>
          <w:rFonts w:ascii="Arial" w:hAnsi="Arial" w:cs="Arial"/>
          <w:b/>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8563D4" w:rsidRPr="008563D4" w:rsidTr="00BB745F">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ind w:left="-57" w:right="-57"/>
              <w:jc w:val="center"/>
              <w:rPr>
                <w:rFonts w:ascii="Arial" w:hAnsi="Arial" w:cs="Arial"/>
                <w:b/>
                <w:bCs/>
                <w:sz w:val="22"/>
                <w:szCs w:val="22"/>
              </w:rPr>
            </w:pPr>
            <w:r w:rsidRPr="008563D4">
              <w:rPr>
                <w:rFonts w:ascii="Arial" w:hAnsi="Arial" w:cs="Arial"/>
                <w:b/>
                <w:bCs/>
                <w:sz w:val="22"/>
                <w:szCs w:val="22"/>
              </w:rPr>
              <w:t>S.</w:t>
            </w:r>
            <w:r w:rsidRPr="008563D4">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ind w:right="73"/>
              <w:jc w:val="center"/>
              <w:rPr>
                <w:rFonts w:ascii="Arial" w:hAnsi="Arial" w:cs="Arial"/>
                <w:b/>
                <w:sz w:val="22"/>
                <w:szCs w:val="22"/>
              </w:rPr>
            </w:pPr>
            <w:r w:rsidRPr="008563D4">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ind w:left="-109" w:right="-108"/>
              <w:jc w:val="center"/>
              <w:rPr>
                <w:rFonts w:ascii="Arial" w:hAnsi="Arial" w:cs="Arial"/>
                <w:b/>
                <w:sz w:val="22"/>
                <w:szCs w:val="22"/>
              </w:rPr>
            </w:pPr>
            <w:r w:rsidRPr="008563D4">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ind w:left="-139" w:right="-101"/>
              <w:jc w:val="center"/>
              <w:rPr>
                <w:rFonts w:ascii="Arial" w:hAnsi="Arial" w:cs="Arial"/>
                <w:b/>
                <w:sz w:val="22"/>
                <w:szCs w:val="22"/>
              </w:rPr>
            </w:pPr>
            <w:r w:rsidRPr="008563D4">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jc w:val="center"/>
              <w:rPr>
                <w:rFonts w:ascii="Arial" w:hAnsi="Arial" w:cs="Arial"/>
                <w:b/>
                <w:bCs/>
                <w:sz w:val="22"/>
                <w:szCs w:val="22"/>
              </w:rPr>
            </w:pPr>
            <w:r w:rsidRPr="008563D4">
              <w:rPr>
                <w:rFonts w:ascii="Arial" w:hAnsi="Arial" w:cs="Arial"/>
                <w:b/>
                <w:bCs/>
                <w:sz w:val="22"/>
                <w:szCs w:val="22"/>
              </w:rPr>
              <w:t>KURTARILAN/</w:t>
            </w:r>
          </w:p>
          <w:p w:rsidR="00E46B8D" w:rsidRPr="008563D4" w:rsidRDefault="00E46B8D" w:rsidP="00BB745F">
            <w:pPr>
              <w:jc w:val="center"/>
              <w:rPr>
                <w:rFonts w:ascii="Arial" w:hAnsi="Arial" w:cs="Arial"/>
                <w:b/>
                <w:bCs/>
                <w:sz w:val="22"/>
                <w:szCs w:val="22"/>
              </w:rPr>
            </w:pPr>
            <w:r w:rsidRPr="008563D4">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jc w:val="center"/>
              <w:rPr>
                <w:rFonts w:ascii="Arial" w:hAnsi="Arial" w:cs="Arial"/>
                <w:b/>
                <w:sz w:val="22"/>
                <w:szCs w:val="22"/>
              </w:rPr>
            </w:pPr>
            <w:r w:rsidRPr="008563D4">
              <w:rPr>
                <w:rFonts w:ascii="Arial" w:hAnsi="Arial" w:cs="Arial"/>
                <w:b/>
                <w:sz w:val="22"/>
                <w:szCs w:val="22"/>
              </w:rPr>
              <w:t>AÇIKLAMA</w:t>
            </w:r>
          </w:p>
        </w:tc>
      </w:tr>
      <w:tr w:rsidR="00E46B8D" w:rsidRPr="008563D4" w:rsidTr="00BB745F">
        <w:trPr>
          <w:trHeight w:val="8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jc w:val="center"/>
              <w:rPr>
                <w:rFonts w:ascii="Arial" w:hAnsi="Arial" w:cs="Arial"/>
                <w:bCs/>
                <w:sz w:val="22"/>
                <w:szCs w:val="22"/>
              </w:rPr>
            </w:pPr>
            <w:r w:rsidRPr="008563D4">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E46B8D">
            <w:pPr>
              <w:jc w:val="center"/>
              <w:rPr>
                <w:rFonts w:ascii="Arial" w:hAnsi="Arial" w:cs="Arial"/>
                <w:bCs/>
                <w:sz w:val="22"/>
                <w:szCs w:val="22"/>
              </w:rPr>
            </w:pPr>
            <w:r w:rsidRPr="008563D4">
              <w:rPr>
                <w:rFonts w:ascii="Arial" w:hAnsi="Arial" w:cs="Arial"/>
                <w:bCs/>
                <w:sz w:val="22"/>
                <w:szCs w:val="22"/>
              </w:rPr>
              <w:t>08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jc w:val="center"/>
              <w:rPr>
                <w:rFonts w:ascii="Arial" w:hAnsi="Arial" w:cs="Arial"/>
                <w:bCs/>
                <w:sz w:val="22"/>
                <w:szCs w:val="22"/>
              </w:rPr>
            </w:pPr>
            <w:r w:rsidRPr="008563D4">
              <w:rPr>
                <w:rFonts w:ascii="Arial" w:hAnsi="Arial" w:cs="Arial"/>
                <w:bCs/>
                <w:sz w:val="22"/>
                <w:szCs w:val="22"/>
              </w:rPr>
              <w:t>KASTAMONU/Cide</w:t>
            </w:r>
          </w:p>
          <w:p w:rsidR="00E46B8D" w:rsidRPr="008563D4" w:rsidRDefault="00E46B8D" w:rsidP="00BB745F">
            <w:pPr>
              <w:jc w:val="center"/>
              <w:rPr>
                <w:rFonts w:ascii="Arial" w:hAnsi="Arial" w:cs="Arial"/>
                <w:bCs/>
                <w:sz w:val="22"/>
                <w:szCs w:val="22"/>
              </w:rPr>
            </w:pPr>
            <w:r w:rsidRPr="008563D4">
              <w:rPr>
                <w:rFonts w:ascii="Arial" w:hAnsi="Arial" w:cs="Arial"/>
                <w:bCs/>
                <w:sz w:val="22"/>
                <w:szCs w:val="22"/>
              </w:rPr>
              <w:t>08.27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jc w:val="center"/>
              <w:rPr>
                <w:rFonts w:ascii="Arial" w:hAnsi="Arial" w:cs="Arial"/>
                <w:bCs/>
                <w:sz w:val="22"/>
                <w:szCs w:val="22"/>
              </w:rPr>
            </w:pPr>
            <w:r w:rsidRPr="008563D4">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46B8D" w:rsidRPr="008563D4" w:rsidRDefault="00E46B8D" w:rsidP="00BB745F">
            <w:pPr>
              <w:jc w:val="center"/>
              <w:rPr>
                <w:rFonts w:ascii="Arial" w:hAnsi="Arial" w:cs="Arial"/>
                <w:bCs/>
                <w:sz w:val="22"/>
                <w:szCs w:val="22"/>
              </w:rPr>
            </w:pPr>
            <w:r w:rsidRPr="008563D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31719" w:rsidRPr="008563D4" w:rsidRDefault="00FC217B" w:rsidP="004A552B">
            <w:pPr>
              <w:tabs>
                <w:tab w:val="left" w:pos="885"/>
              </w:tabs>
              <w:spacing w:before="120"/>
              <w:jc w:val="both"/>
              <w:rPr>
                <w:rFonts w:ascii="Arial" w:hAnsi="Arial" w:cs="Arial"/>
                <w:bCs/>
                <w:sz w:val="22"/>
                <w:szCs w:val="22"/>
              </w:rPr>
            </w:pPr>
            <w:r w:rsidRPr="008563D4">
              <w:rPr>
                <w:rFonts w:ascii="Arial" w:hAnsi="Arial" w:cs="Arial"/>
                <w:bCs/>
                <w:sz w:val="22"/>
                <w:szCs w:val="22"/>
              </w:rPr>
              <w:t xml:space="preserve">Cide açıklarında </w:t>
            </w:r>
            <w:r w:rsidRPr="008563D4">
              <w:rPr>
                <w:rFonts w:ascii="Arial" w:hAnsi="Arial" w:cs="Arial"/>
                <w:sz w:val="22"/>
                <w:szCs w:val="22"/>
              </w:rPr>
              <w:t>1 şahsın bulunması maksadıyla başlatılan arama kurtarma faaliyetlerine devam edilmektedir</w:t>
            </w:r>
            <w:r w:rsidR="004A552B" w:rsidRPr="008563D4">
              <w:rPr>
                <w:rFonts w:ascii="Arial" w:hAnsi="Arial" w:cs="Arial"/>
                <w:sz w:val="22"/>
                <w:szCs w:val="22"/>
              </w:rPr>
              <w:t>.</w:t>
            </w:r>
          </w:p>
        </w:tc>
      </w:tr>
    </w:tbl>
    <w:p w:rsidR="00B02E72" w:rsidRPr="008563D4" w:rsidRDefault="00B02E72" w:rsidP="00E048F5">
      <w:pPr>
        <w:tabs>
          <w:tab w:val="left" w:pos="0"/>
          <w:tab w:val="left" w:pos="993"/>
          <w:tab w:val="left" w:pos="3240"/>
          <w:tab w:val="left" w:pos="7286"/>
          <w:tab w:val="left" w:pos="10348"/>
        </w:tabs>
        <w:jc w:val="both"/>
        <w:rPr>
          <w:rFonts w:ascii="Arial" w:hAnsi="Arial" w:cs="Arial"/>
          <w:b/>
          <w:sz w:val="22"/>
          <w:szCs w:val="22"/>
          <w:u w:val="single"/>
        </w:rPr>
      </w:pPr>
    </w:p>
    <w:p w:rsidR="00830B4A" w:rsidRPr="008563D4" w:rsidRDefault="00830B4A" w:rsidP="00B02E72">
      <w:pPr>
        <w:tabs>
          <w:tab w:val="left" w:pos="0"/>
          <w:tab w:val="left" w:pos="993"/>
          <w:tab w:val="left" w:pos="3240"/>
          <w:tab w:val="left" w:pos="7286"/>
          <w:tab w:val="left" w:pos="10348"/>
        </w:tabs>
        <w:spacing w:after="20"/>
        <w:ind w:left="113"/>
        <w:jc w:val="both"/>
        <w:rPr>
          <w:rFonts w:ascii="Arial" w:hAnsi="Arial" w:cs="Arial"/>
          <w:b/>
          <w:sz w:val="22"/>
          <w:szCs w:val="22"/>
          <w:u w:val="single"/>
        </w:rPr>
      </w:pPr>
    </w:p>
    <w:p w:rsidR="00B02E72" w:rsidRPr="008563D4" w:rsidRDefault="00B02E72" w:rsidP="00B02E72">
      <w:pPr>
        <w:tabs>
          <w:tab w:val="left" w:pos="0"/>
          <w:tab w:val="left" w:pos="993"/>
          <w:tab w:val="left" w:pos="3240"/>
          <w:tab w:val="left" w:pos="7286"/>
          <w:tab w:val="left" w:pos="10348"/>
        </w:tabs>
        <w:spacing w:after="20"/>
        <w:ind w:left="113"/>
        <w:jc w:val="both"/>
        <w:rPr>
          <w:rFonts w:ascii="Arial" w:hAnsi="Arial" w:cs="Arial"/>
          <w:b/>
          <w:sz w:val="22"/>
          <w:szCs w:val="22"/>
          <w:u w:val="single"/>
        </w:rPr>
      </w:pPr>
      <w:r w:rsidRPr="008563D4">
        <w:rPr>
          <w:rFonts w:ascii="Arial" w:hAnsi="Arial" w:cs="Arial"/>
          <w:b/>
          <w:sz w:val="22"/>
          <w:szCs w:val="22"/>
          <w:u w:val="single"/>
        </w:rPr>
        <w:t>SG Marmara ve Boğazlar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8563D4" w:rsidRPr="008563D4" w:rsidTr="00B366AE">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366AE">
            <w:pPr>
              <w:ind w:left="-57" w:right="-57"/>
              <w:jc w:val="center"/>
              <w:rPr>
                <w:rFonts w:ascii="Arial" w:hAnsi="Arial" w:cs="Arial"/>
                <w:b/>
                <w:bCs/>
                <w:sz w:val="22"/>
                <w:szCs w:val="22"/>
              </w:rPr>
            </w:pPr>
            <w:r w:rsidRPr="008563D4">
              <w:rPr>
                <w:rFonts w:ascii="Arial" w:hAnsi="Arial" w:cs="Arial"/>
                <w:b/>
                <w:bCs/>
                <w:sz w:val="22"/>
                <w:szCs w:val="22"/>
              </w:rPr>
              <w:t>S.</w:t>
            </w:r>
            <w:r w:rsidRPr="008563D4">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366AE">
            <w:pPr>
              <w:ind w:right="73"/>
              <w:jc w:val="center"/>
              <w:rPr>
                <w:rFonts w:ascii="Arial" w:hAnsi="Arial" w:cs="Arial"/>
                <w:b/>
                <w:sz w:val="22"/>
                <w:szCs w:val="22"/>
              </w:rPr>
            </w:pPr>
            <w:r w:rsidRPr="008563D4">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366AE">
            <w:pPr>
              <w:ind w:left="-109" w:right="-108"/>
              <w:jc w:val="center"/>
              <w:rPr>
                <w:rFonts w:ascii="Arial" w:hAnsi="Arial" w:cs="Arial"/>
                <w:b/>
                <w:sz w:val="22"/>
                <w:szCs w:val="22"/>
              </w:rPr>
            </w:pPr>
            <w:r w:rsidRPr="008563D4">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366AE">
            <w:pPr>
              <w:ind w:left="-139" w:right="-101"/>
              <w:jc w:val="center"/>
              <w:rPr>
                <w:rFonts w:ascii="Arial" w:hAnsi="Arial" w:cs="Arial"/>
                <w:b/>
                <w:sz w:val="22"/>
                <w:szCs w:val="22"/>
              </w:rPr>
            </w:pPr>
            <w:r w:rsidRPr="008563D4">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366AE">
            <w:pPr>
              <w:jc w:val="center"/>
              <w:rPr>
                <w:rFonts w:ascii="Arial" w:hAnsi="Arial" w:cs="Arial"/>
                <w:b/>
                <w:bCs/>
                <w:sz w:val="22"/>
                <w:szCs w:val="22"/>
              </w:rPr>
            </w:pPr>
            <w:r w:rsidRPr="008563D4">
              <w:rPr>
                <w:rFonts w:ascii="Arial" w:hAnsi="Arial" w:cs="Arial"/>
                <w:b/>
                <w:bCs/>
                <w:sz w:val="22"/>
                <w:szCs w:val="22"/>
              </w:rPr>
              <w:t>KURTARILAN/</w:t>
            </w:r>
          </w:p>
          <w:p w:rsidR="00B02E72" w:rsidRPr="008563D4" w:rsidRDefault="00B02E72" w:rsidP="00B366AE">
            <w:pPr>
              <w:jc w:val="center"/>
              <w:rPr>
                <w:rFonts w:ascii="Arial" w:hAnsi="Arial" w:cs="Arial"/>
                <w:b/>
                <w:bCs/>
                <w:sz w:val="22"/>
                <w:szCs w:val="22"/>
              </w:rPr>
            </w:pPr>
            <w:r w:rsidRPr="008563D4">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366AE">
            <w:pPr>
              <w:jc w:val="center"/>
              <w:rPr>
                <w:rFonts w:ascii="Arial" w:hAnsi="Arial" w:cs="Arial"/>
                <w:b/>
                <w:sz w:val="22"/>
                <w:szCs w:val="22"/>
              </w:rPr>
            </w:pPr>
            <w:r w:rsidRPr="008563D4">
              <w:rPr>
                <w:rFonts w:ascii="Arial" w:hAnsi="Arial" w:cs="Arial"/>
                <w:b/>
                <w:sz w:val="22"/>
                <w:szCs w:val="22"/>
              </w:rPr>
              <w:t>AÇIKLAMA</w:t>
            </w:r>
          </w:p>
        </w:tc>
      </w:tr>
      <w:tr w:rsidR="008563D4" w:rsidRPr="008563D4" w:rsidTr="00FB3028">
        <w:trPr>
          <w:trHeight w:val="134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02E72">
            <w:pPr>
              <w:jc w:val="center"/>
              <w:rPr>
                <w:rFonts w:ascii="Arial" w:hAnsi="Arial" w:cs="Arial"/>
                <w:bCs/>
                <w:sz w:val="22"/>
                <w:szCs w:val="22"/>
              </w:rPr>
            </w:pPr>
            <w:r w:rsidRPr="008563D4">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02E72">
            <w:pPr>
              <w:jc w:val="center"/>
              <w:rPr>
                <w:rFonts w:ascii="Arial" w:hAnsi="Arial" w:cs="Arial"/>
                <w:bCs/>
                <w:sz w:val="22"/>
                <w:szCs w:val="22"/>
              </w:rPr>
            </w:pPr>
            <w:r w:rsidRPr="008563D4">
              <w:rPr>
                <w:rFonts w:ascii="Arial" w:hAnsi="Arial" w:cs="Arial"/>
                <w:bCs/>
                <w:sz w:val="22"/>
                <w:szCs w:val="22"/>
              </w:rPr>
              <w:t>10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02E72">
            <w:pPr>
              <w:jc w:val="center"/>
              <w:rPr>
                <w:rFonts w:ascii="Arial" w:hAnsi="Arial" w:cs="Arial"/>
                <w:bCs/>
                <w:sz w:val="22"/>
                <w:szCs w:val="22"/>
              </w:rPr>
            </w:pPr>
            <w:r w:rsidRPr="008563D4">
              <w:rPr>
                <w:rFonts w:ascii="Arial" w:hAnsi="Arial" w:cs="Arial"/>
                <w:bCs/>
                <w:sz w:val="22"/>
                <w:szCs w:val="22"/>
              </w:rPr>
              <w:t>BURSA/Gemlik</w:t>
            </w:r>
          </w:p>
          <w:p w:rsidR="00B02E72" w:rsidRPr="008563D4" w:rsidRDefault="00B02E72" w:rsidP="00B02E72">
            <w:pPr>
              <w:jc w:val="center"/>
              <w:rPr>
                <w:rFonts w:ascii="Arial" w:hAnsi="Arial" w:cs="Arial"/>
                <w:bCs/>
                <w:sz w:val="22"/>
                <w:szCs w:val="22"/>
              </w:rPr>
            </w:pPr>
            <w:r w:rsidRPr="008563D4">
              <w:rPr>
                <w:rFonts w:ascii="Arial" w:hAnsi="Arial" w:cs="Arial"/>
                <w:bCs/>
                <w:sz w:val="22"/>
                <w:szCs w:val="22"/>
              </w:rPr>
              <w:t>00.10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A876E0" w:rsidP="00B02E72">
            <w:pPr>
              <w:jc w:val="center"/>
              <w:rPr>
                <w:rFonts w:ascii="Arial" w:hAnsi="Arial" w:cs="Arial"/>
                <w:bCs/>
                <w:sz w:val="22"/>
                <w:szCs w:val="22"/>
              </w:rPr>
            </w:pPr>
            <w:r w:rsidRPr="008563D4">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02E72" w:rsidRPr="008563D4" w:rsidRDefault="00B02E72" w:rsidP="00B02E72">
            <w:pPr>
              <w:jc w:val="center"/>
              <w:rPr>
                <w:rFonts w:ascii="Arial" w:hAnsi="Arial" w:cs="Arial"/>
                <w:bCs/>
                <w:sz w:val="22"/>
                <w:szCs w:val="22"/>
              </w:rPr>
            </w:pPr>
            <w:r w:rsidRPr="008563D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02E72" w:rsidRPr="008563D4" w:rsidRDefault="000A7DF5" w:rsidP="00A876E0">
            <w:pPr>
              <w:tabs>
                <w:tab w:val="left" w:pos="885"/>
              </w:tabs>
              <w:spacing w:before="120" w:after="120"/>
              <w:jc w:val="both"/>
              <w:rPr>
                <w:rFonts w:ascii="Arial" w:hAnsi="Arial" w:cs="Arial"/>
                <w:bCs/>
                <w:sz w:val="22"/>
                <w:szCs w:val="22"/>
              </w:rPr>
            </w:pPr>
            <w:r w:rsidRPr="008563D4">
              <w:rPr>
                <w:rFonts w:ascii="Arial" w:hAnsi="Arial" w:cs="Arial"/>
                <w:bCs/>
                <w:sz w:val="22"/>
                <w:szCs w:val="22"/>
              </w:rPr>
              <w:t xml:space="preserve">Gemlik Limanı önlerinde </w:t>
            </w:r>
            <w:r w:rsidR="00A876E0" w:rsidRPr="008563D4">
              <w:rPr>
                <w:rFonts w:ascii="Arial" w:hAnsi="Arial" w:cs="Arial"/>
                <w:sz w:val="22"/>
                <w:szCs w:val="22"/>
              </w:rPr>
              <w:t>1 şahsın bulunması maksadıyla icra edilen arama kurtarma faaliyetleri neticesinde bahse konu şahsın cansız bedeni sahilden 40 metre açıkta, 14 metre derinlikte tespit edilerek çıkartılmış ve sahilde 112 Acil Sağlık Ambulansı personeline teslim edilmiştir.</w:t>
            </w:r>
          </w:p>
        </w:tc>
      </w:tr>
    </w:tbl>
    <w:p w:rsidR="00B02E72" w:rsidRPr="008563D4" w:rsidRDefault="00B02E72" w:rsidP="00E048F5">
      <w:pPr>
        <w:tabs>
          <w:tab w:val="left" w:pos="0"/>
          <w:tab w:val="left" w:pos="993"/>
          <w:tab w:val="left" w:pos="3240"/>
          <w:tab w:val="left" w:pos="7286"/>
          <w:tab w:val="left" w:pos="10348"/>
        </w:tabs>
        <w:jc w:val="both"/>
        <w:rPr>
          <w:rFonts w:ascii="Arial" w:hAnsi="Arial" w:cs="Arial"/>
          <w:b/>
          <w:sz w:val="22"/>
          <w:szCs w:val="22"/>
          <w:u w:val="single"/>
        </w:rPr>
      </w:pPr>
    </w:p>
    <w:p w:rsidR="00830B4A" w:rsidRPr="008563D4" w:rsidRDefault="00830B4A" w:rsidP="00D83818">
      <w:pPr>
        <w:tabs>
          <w:tab w:val="left" w:pos="0"/>
          <w:tab w:val="left" w:pos="993"/>
          <w:tab w:val="left" w:pos="3240"/>
          <w:tab w:val="left" w:pos="7286"/>
          <w:tab w:val="left" w:pos="10348"/>
        </w:tabs>
        <w:spacing w:after="20"/>
        <w:ind w:left="113"/>
        <w:jc w:val="both"/>
        <w:rPr>
          <w:rFonts w:ascii="Arial" w:hAnsi="Arial" w:cs="Arial"/>
          <w:b/>
          <w:sz w:val="22"/>
          <w:szCs w:val="22"/>
          <w:u w:val="single"/>
        </w:rPr>
      </w:pPr>
    </w:p>
    <w:p w:rsidR="00FF08B5" w:rsidRPr="008563D4" w:rsidRDefault="00FF08B5" w:rsidP="00D83818">
      <w:pPr>
        <w:tabs>
          <w:tab w:val="left" w:pos="0"/>
          <w:tab w:val="left" w:pos="993"/>
          <w:tab w:val="left" w:pos="3240"/>
          <w:tab w:val="left" w:pos="7286"/>
          <w:tab w:val="left" w:pos="10348"/>
        </w:tabs>
        <w:spacing w:after="20"/>
        <w:ind w:left="113"/>
        <w:jc w:val="both"/>
        <w:rPr>
          <w:rFonts w:ascii="Arial" w:hAnsi="Arial" w:cs="Arial"/>
          <w:b/>
          <w:sz w:val="22"/>
          <w:szCs w:val="22"/>
          <w:u w:val="single"/>
        </w:rPr>
      </w:pPr>
      <w:r w:rsidRPr="008563D4">
        <w:rPr>
          <w:rFonts w:ascii="Arial" w:hAnsi="Arial" w:cs="Arial"/>
          <w:b/>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8563D4" w:rsidRPr="008563D4" w:rsidTr="0096251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8563D4" w:rsidRDefault="00FF08B5" w:rsidP="00806601">
            <w:pPr>
              <w:ind w:left="-57" w:right="-57"/>
              <w:jc w:val="center"/>
              <w:rPr>
                <w:rFonts w:ascii="Arial" w:hAnsi="Arial" w:cs="Arial"/>
                <w:b/>
                <w:bCs/>
                <w:sz w:val="22"/>
                <w:szCs w:val="22"/>
              </w:rPr>
            </w:pPr>
            <w:r w:rsidRPr="008563D4">
              <w:rPr>
                <w:rFonts w:ascii="Arial" w:hAnsi="Arial" w:cs="Arial"/>
                <w:b/>
                <w:bCs/>
                <w:sz w:val="22"/>
                <w:szCs w:val="22"/>
              </w:rPr>
              <w:t>S.</w:t>
            </w:r>
            <w:r w:rsidRPr="008563D4">
              <w:rPr>
                <w:rFonts w:ascii="Arial" w:hAnsi="Arial" w:cs="Arial"/>
                <w:b/>
                <w:bCs/>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8563D4" w:rsidRDefault="00FF08B5" w:rsidP="00806601">
            <w:pPr>
              <w:ind w:right="73"/>
              <w:jc w:val="center"/>
              <w:rPr>
                <w:rFonts w:ascii="Arial" w:hAnsi="Arial" w:cs="Arial"/>
                <w:b/>
                <w:sz w:val="22"/>
                <w:szCs w:val="22"/>
              </w:rPr>
            </w:pPr>
            <w:r w:rsidRPr="008563D4">
              <w:rPr>
                <w:rFonts w:ascii="Arial" w:hAnsi="Arial" w:cs="Arial"/>
                <w:b/>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8563D4" w:rsidRDefault="00FF08B5" w:rsidP="00806601">
            <w:pPr>
              <w:ind w:left="-109" w:right="-108"/>
              <w:jc w:val="center"/>
              <w:rPr>
                <w:rFonts w:ascii="Arial" w:hAnsi="Arial" w:cs="Arial"/>
                <w:b/>
                <w:sz w:val="22"/>
                <w:szCs w:val="22"/>
              </w:rPr>
            </w:pPr>
            <w:r w:rsidRPr="008563D4">
              <w:rPr>
                <w:rFonts w:ascii="Arial" w:hAnsi="Arial" w:cs="Arial"/>
                <w:b/>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8563D4" w:rsidRDefault="00FF08B5" w:rsidP="00806601">
            <w:pPr>
              <w:ind w:left="-139" w:right="-101"/>
              <w:jc w:val="center"/>
              <w:rPr>
                <w:rFonts w:ascii="Arial" w:hAnsi="Arial" w:cs="Arial"/>
                <w:b/>
                <w:sz w:val="22"/>
                <w:szCs w:val="22"/>
              </w:rPr>
            </w:pPr>
            <w:r w:rsidRPr="008563D4">
              <w:rPr>
                <w:rFonts w:ascii="Arial" w:hAnsi="Arial" w:cs="Arial"/>
                <w:b/>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8563D4" w:rsidRDefault="00FF08B5" w:rsidP="00806601">
            <w:pPr>
              <w:jc w:val="center"/>
              <w:rPr>
                <w:rFonts w:ascii="Arial" w:hAnsi="Arial" w:cs="Arial"/>
                <w:b/>
                <w:bCs/>
                <w:sz w:val="22"/>
                <w:szCs w:val="22"/>
              </w:rPr>
            </w:pPr>
            <w:r w:rsidRPr="008563D4">
              <w:rPr>
                <w:rFonts w:ascii="Arial" w:hAnsi="Arial" w:cs="Arial"/>
                <w:b/>
                <w:bCs/>
                <w:sz w:val="22"/>
                <w:szCs w:val="22"/>
              </w:rPr>
              <w:t>KURTARILAN/</w:t>
            </w:r>
          </w:p>
          <w:p w:rsidR="00FF08B5" w:rsidRPr="008563D4" w:rsidRDefault="00FF08B5" w:rsidP="00806601">
            <w:pPr>
              <w:jc w:val="center"/>
              <w:rPr>
                <w:rFonts w:ascii="Arial" w:hAnsi="Arial" w:cs="Arial"/>
                <w:b/>
                <w:bCs/>
                <w:sz w:val="22"/>
                <w:szCs w:val="22"/>
              </w:rPr>
            </w:pPr>
            <w:r w:rsidRPr="008563D4">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8563D4" w:rsidRDefault="00FF08B5" w:rsidP="00806601">
            <w:pPr>
              <w:jc w:val="center"/>
              <w:rPr>
                <w:rFonts w:ascii="Arial" w:hAnsi="Arial" w:cs="Arial"/>
                <w:b/>
                <w:sz w:val="22"/>
                <w:szCs w:val="22"/>
              </w:rPr>
            </w:pPr>
            <w:r w:rsidRPr="008563D4">
              <w:rPr>
                <w:rFonts w:ascii="Arial" w:hAnsi="Arial" w:cs="Arial"/>
                <w:b/>
                <w:sz w:val="22"/>
                <w:szCs w:val="22"/>
              </w:rPr>
              <w:t>AÇIKLAMA</w:t>
            </w:r>
          </w:p>
        </w:tc>
      </w:tr>
      <w:tr w:rsidR="00811EC7" w:rsidRPr="008563D4"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Pr="008563D4" w:rsidRDefault="00811EC7" w:rsidP="0055408B">
            <w:pPr>
              <w:jc w:val="center"/>
              <w:rPr>
                <w:rFonts w:ascii="Arial" w:hAnsi="Arial" w:cs="Arial"/>
                <w:bCs/>
                <w:sz w:val="22"/>
                <w:szCs w:val="22"/>
              </w:rPr>
            </w:pPr>
            <w:r w:rsidRPr="008563D4">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Pr="008563D4" w:rsidRDefault="00DA487C" w:rsidP="00F9185A">
            <w:pPr>
              <w:jc w:val="center"/>
              <w:rPr>
                <w:rFonts w:ascii="Arial" w:hAnsi="Arial" w:cs="Arial"/>
                <w:bCs/>
                <w:sz w:val="22"/>
                <w:szCs w:val="22"/>
              </w:rPr>
            </w:pPr>
            <w:r w:rsidRPr="008563D4">
              <w:rPr>
                <w:rFonts w:ascii="Arial" w:hAnsi="Arial" w:cs="Arial"/>
                <w:bCs/>
                <w:sz w:val="22"/>
                <w:szCs w:val="22"/>
              </w:rPr>
              <w:t>1</w:t>
            </w:r>
            <w:r w:rsidR="007B1B88" w:rsidRPr="008563D4">
              <w:rPr>
                <w:rFonts w:ascii="Arial" w:hAnsi="Arial" w:cs="Arial"/>
                <w:bCs/>
                <w:sz w:val="22"/>
                <w:szCs w:val="22"/>
              </w:rPr>
              <w:t>0</w:t>
            </w:r>
            <w:r w:rsidRPr="008563D4">
              <w:rPr>
                <w:rFonts w:ascii="Arial" w:hAnsi="Arial" w:cs="Arial"/>
                <w:bCs/>
                <w:sz w:val="22"/>
                <w:szCs w:val="22"/>
              </w:rPr>
              <w:t xml:space="preserve"> </w:t>
            </w:r>
            <w:r w:rsidR="00811EC7" w:rsidRPr="008563D4">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Pr="008563D4" w:rsidRDefault="00A876E0" w:rsidP="00EF7C87">
            <w:pPr>
              <w:jc w:val="center"/>
              <w:rPr>
                <w:rFonts w:ascii="Arial" w:hAnsi="Arial" w:cs="Arial"/>
                <w:bCs/>
                <w:sz w:val="22"/>
                <w:szCs w:val="22"/>
              </w:rPr>
            </w:pPr>
            <w:r w:rsidRPr="008563D4">
              <w:rPr>
                <w:rFonts w:ascii="Arial" w:hAnsi="Arial" w:cs="Arial"/>
                <w:bCs/>
                <w:sz w:val="22"/>
                <w:szCs w:val="22"/>
              </w:rPr>
              <w:t>MUĞLA/Marmaris</w:t>
            </w:r>
          </w:p>
          <w:p w:rsidR="0049296D" w:rsidRPr="008563D4" w:rsidRDefault="00A876E0" w:rsidP="00EF7C87">
            <w:pPr>
              <w:jc w:val="center"/>
              <w:rPr>
                <w:rFonts w:ascii="Arial" w:hAnsi="Arial" w:cs="Arial"/>
                <w:bCs/>
                <w:sz w:val="22"/>
                <w:szCs w:val="22"/>
              </w:rPr>
            </w:pPr>
            <w:r w:rsidRPr="008563D4">
              <w:rPr>
                <w:rFonts w:ascii="Arial" w:hAnsi="Arial" w:cs="Arial"/>
                <w:bCs/>
                <w:sz w:val="22"/>
                <w:szCs w:val="22"/>
              </w:rPr>
              <w:t>09.1</w:t>
            </w:r>
            <w:r w:rsidR="0049296D" w:rsidRPr="008563D4">
              <w:rPr>
                <w:rFonts w:ascii="Arial" w:hAnsi="Arial" w:cs="Arial"/>
                <w:bCs/>
                <w:sz w:val="22"/>
                <w:szCs w:val="22"/>
              </w:rPr>
              <w:t>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Pr="008563D4" w:rsidRDefault="00A876E0" w:rsidP="0055408B">
            <w:pPr>
              <w:jc w:val="center"/>
              <w:rPr>
                <w:rFonts w:ascii="Arial" w:hAnsi="Arial" w:cs="Arial"/>
                <w:bCs/>
                <w:sz w:val="22"/>
                <w:szCs w:val="22"/>
              </w:rPr>
            </w:pPr>
            <w:r w:rsidRPr="008563D4">
              <w:rPr>
                <w:rFonts w:ascii="Arial" w:hAnsi="Arial" w:cs="Arial"/>
                <w:bCs/>
                <w:sz w:val="22"/>
                <w:szCs w:val="22"/>
              </w:rPr>
              <w:t>19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11EC7" w:rsidRPr="008563D4" w:rsidRDefault="00811EC7" w:rsidP="0055408B">
            <w:pPr>
              <w:jc w:val="center"/>
              <w:rPr>
                <w:rFonts w:ascii="Arial" w:hAnsi="Arial" w:cs="Arial"/>
                <w:bCs/>
                <w:sz w:val="22"/>
                <w:szCs w:val="22"/>
              </w:rPr>
            </w:pPr>
            <w:r w:rsidRPr="008563D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11EC7" w:rsidRPr="008563D4" w:rsidRDefault="00A876E0" w:rsidP="00FC217B">
            <w:pPr>
              <w:tabs>
                <w:tab w:val="left" w:pos="885"/>
              </w:tabs>
              <w:spacing w:before="120" w:after="120"/>
              <w:jc w:val="both"/>
              <w:rPr>
                <w:rFonts w:ascii="Arial" w:hAnsi="Arial" w:cs="Arial"/>
                <w:bCs/>
                <w:sz w:val="22"/>
                <w:szCs w:val="22"/>
              </w:rPr>
            </w:pPr>
            <w:r w:rsidRPr="008563D4">
              <w:rPr>
                <w:rFonts w:ascii="Arial" w:hAnsi="Arial" w:cs="Arial"/>
                <w:bCs/>
                <w:sz w:val="22"/>
                <w:szCs w:val="22"/>
              </w:rPr>
              <w:t>Marmaris</w:t>
            </w:r>
            <w:r w:rsidR="00811EC7" w:rsidRPr="008563D4">
              <w:rPr>
                <w:rFonts w:ascii="Arial" w:hAnsi="Arial" w:cs="Arial"/>
                <w:bCs/>
                <w:sz w:val="22"/>
                <w:szCs w:val="22"/>
              </w:rPr>
              <w:t xml:space="preserve"> açıklarında Yunanistan unsurları tarafından Türk Karasularına geri itilen</w:t>
            </w:r>
            <w:r w:rsidR="0049296D" w:rsidRPr="008563D4">
              <w:rPr>
                <w:rFonts w:ascii="Arial" w:hAnsi="Arial" w:cs="Arial"/>
                <w:bCs/>
                <w:sz w:val="22"/>
                <w:szCs w:val="22"/>
              </w:rPr>
              <w:t xml:space="preserve"> lastik bot</w:t>
            </w:r>
            <w:r w:rsidR="00811EC7" w:rsidRPr="008563D4">
              <w:rPr>
                <w:rFonts w:ascii="Arial" w:hAnsi="Arial" w:cs="Arial"/>
                <w:bCs/>
                <w:sz w:val="22"/>
                <w:szCs w:val="22"/>
              </w:rPr>
              <w:t xml:space="preserve"> içerisindeki </w:t>
            </w:r>
            <w:r w:rsidRPr="008563D4">
              <w:rPr>
                <w:rFonts w:ascii="Arial" w:hAnsi="Arial" w:cs="Arial"/>
                <w:bCs/>
                <w:sz w:val="22"/>
                <w:szCs w:val="22"/>
              </w:rPr>
              <w:t>19</w:t>
            </w:r>
            <w:r w:rsidR="00811EC7" w:rsidRPr="008563D4">
              <w:rPr>
                <w:rFonts w:ascii="Arial" w:hAnsi="Arial" w:cs="Arial"/>
                <w:bCs/>
                <w:sz w:val="22"/>
                <w:szCs w:val="22"/>
              </w:rPr>
              <w:t xml:space="preserve"> düzensiz göçmen kurtarılmıştır</w:t>
            </w:r>
            <w:r w:rsidR="004A552B" w:rsidRPr="008563D4">
              <w:rPr>
                <w:rFonts w:ascii="Arial" w:hAnsi="Arial" w:cs="Arial"/>
                <w:bCs/>
                <w:sz w:val="22"/>
                <w:szCs w:val="22"/>
              </w:rPr>
              <w:t>.</w:t>
            </w:r>
          </w:p>
        </w:tc>
      </w:tr>
    </w:tbl>
    <w:p w:rsidR="00830B4A" w:rsidRPr="008563D4" w:rsidRDefault="00830B4A"/>
    <w:p w:rsidR="00830B4A" w:rsidRPr="008563D4" w:rsidRDefault="00830B4A"/>
    <w:p w:rsidR="00830B4A" w:rsidRPr="008563D4" w:rsidRDefault="00830B4A"/>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8563D4" w:rsidRPr="008563D4"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30B4A" w:rsidRPr="008563D4" w:rsidRDefault="00830B4A" w:rsidP="0055408B">
            <w:pPr>
              <w:jc w:val="center"/>
              <w:rPr>
                <w:rFonts w:ascii="Arial" w:hAnsi="Arial" w:cs="Arial"/>
                <w:bCs/>
                <w:sz w:val="22"/>
                <w:szCs w:val="22"/>
              </w:rPr>
            </w:pPr>
            <w:r w:rsidRPr="008563D4">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30B4A" w:rsidRPr="008563D4" w:rsidRDefault="007B1B88" w:rsidP="00F9185A">
            <w:pPr>
              <w:jc w:val="center"/>
              <w:rPr>
                <w:rFonts w:ascii="Arial" w:hAnsi="Arial" w:cs="Arial"/>
                <w:bCs/>
                <w:sz w:val="22"/>
                <w:szCs w:val="22"/>
              </w:rPr>
            </w:pPr>
            <w:r w:rsidRPr="008563D4">
              <w:rPr>
                <w:rFonts w:ascii="Arial" w:hAnsi="Arial" w:cs="Arial"/>
                <w:bCs/>
                <w:sz w:val="22"/>
                <w:szCs w:val="22"/>
              </w:rPr>
              <w:t>10</w:t>
            </w:r>
            <w:r w:rsidR="00830B4A" w:rsidRPr="008563D4">
              <w:rPr>
                <w:rFonts w:ascii="Arial" w:hAnsi="Arial" w:cs="Arial"/>
                <w:bCs/>
                <w:sz w:val="22"/>
                <w:szCs w:val="22"/>
              </w:rPr>
              <w:t xml:space="preserve">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30B4A" w:rsidRPr="008563D4" w:rsidRDefault="00830B4A" w:rsidP="00830B4A">
            <w:pPr>
              <w:jc w:val="center"/>
              <w:rPr>
                <w:rFonts w:ascii="Arial" w:hAnsi="Arial" w:cs="Arial"/>
                <w:bCs/>
                <w:sz w:val="22"/>
                <w:szCs w:val="22"/>
              </w:rPr>
            </w:pPr>
            <w:r w:rsidRPr="008563D4">
              <w:rPr>
                <w:rFonts w:ascii="Arial" w:hAnsi="Arial" w:cs="Arial"/>
                <w:bCs/>
                <w:sz w:val="22"/>
                <w:szCs w:val="22"/>
              </w:rPr>
              <w:t>MUĞLA/Marmaris</w:t>
            </w:r>
          </w:p>
          <w:p w:rsidR="00830B4A" w:rsidRPr="008563D4" w:rsidRDefault="00830B4A" w:rsidP="00830B4A">
            <w:pPr>
              <w:jc w:val="center"/>
              <w:rPr>
                <w:rFonts w:ascii="Arial" w:hAnsi="Arial" w:cs="Arial"/>
                <w:bCs/>
                <w:sz w:val="22"/>
                <w:szCs w:val="22"/>
              </w:rPr>
            </w:pPr>
            <w:r w:rsidRPr="008563D4">
              <w:rPr>
                <w:rFonts w:ascii="Arial" w:hAnsi="Arial" w:cs="Arial"/>
                <w:bCs/>
                <w:sz w:val="22"/>
                <w:szCs w:val="22"/>
              </w:rPr>
              <w:t>18.15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30B4A" w:rsidRPr="008563D4" w:rsidRDefault="00830B4A" w:rsidP="0055408B">
            <w:pPr>
              <w:jc w:val="center"/>
              <w:rPr>
                <w:rFonts w:ascii="Arial" w:hAnsi="Arial" w:cs="Arial"/>
                <w:bCs/>
                <w:sz w:val="22"/>
                <w:szCs w:val="22"/>
              </w:rPr>
            </w:pPr>
            <w:r w:rsidRPr="008563D4">
              <w:rPr>
                <w:rFonts w:ascii="Arial" w:hAnsi="Arial" w:cs="Arial"/>
                <w:bCs/>
                <w:sz w:val="22"/>
                <w:szCs w:val="22"/>
              </w:rPr>
              <w:t>42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30B4A" w:rsidRPr="008563D4" w:rsidRDefault="00830B4A" w:rsidP="0055408B">
            <w:pPr>
              <w:jc w:val="center"/>
              <w:rPr>
                <w:rFonts w:ascii="Arial" w:hAnsi="Arial" w:cs="Arial"/>
                <w:bCs/>
                <w:sz w:val="22"/>
                <w:szCs w:val="22"/>
              </w:rPr>
            </w:pPr>
            <w:r w:rsidRPr="008563D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30B4A" w:rsidRPr="008563D4" w:rsidRDefault="00830B4A" w:rsidP="00FC217B">
            <w:pPr>
              <w:tabs>
                <w:tab w:val="left" w:pos="885"/>
              </w:tabs>
              <w:spacing w:before="120" w:after="120"/>
              <w:jc w:val="both"/>
              <w:rPr>
                <w:rFonts w:ascii="Arial" w:hAnsi="Arial" w:cs="Arial"/>
                <w:bCs/>
                <w:sz w:val="22"/>
                <w:szCs w:val="22"/>
              </w:rPr>
            </w:pPr>
            <w:r w:rsidRPr="008563D4">
              <w:rPr>
                <w:rFonts w:ascii="Arial" w:hAnsi="Arial" w:cs="Arial"/>
                <w:bCs/>
                <w:sz w:val="22"/>
                <w:szCs w:val="22"/>
              </w:rPr>
              <w:t xml:space="preserve">Marmaris açıklarında Yunanistan unsurları tarafından Türk Karasularına geri itilen lastik bot içerisindeki </w:t>
            </w:r>
            <w:r w:rsidR="00BA0830" w:rsidRPr="008563D4">
              <w:rPr>
                <w:rFonts w:ascii="Arial" w:hAnsi="Arial" w:cs="Arial"/>
                <w:bCs/>
                <w:sz w:val="22"/>
                <w:szCs w:val="22"/>
              </w:rPr>
              <w:t>42</w:t>
            </w:r>
            <w:r w:rsidRPr="008563D4">
              <w:rPr>
                <w:rFonts w:ascii="Arial" w:hAnsi="Arial" w:cs="Arial"/>
                <w:bCs/>
                <w:sz w:val="22"/>
                <w:szCs w:val="22"/>
              </w:rPr>
              <w:t xml:space="preserve"> düzensiz göçmen kurtarılmıştır.</w:t>
            </w:r>
          </w:p>
        </w:tc>
      </w:tr>
      <w:tr w:rsidR="008563D4" w:rsidRPr="008563D4" w:rsidTr="006B4A56">
        <w:trPr>
          <w:trHeight w:val="223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023619" w:rsidRPr="008563D4" w:rsidRDefault="00023619" w:rsidP="0055408B">
            <w:pPr>
              <w:jc w:val="center"/>
              <w:rPr>
                <w:rFonts w:ascii="Arial" w:hAnsi="Arial" w:cs="Arial"/>
                <w:bCs/>
                <w:sz w:val="22"/>
                <w:szCs w:val="22"/>
              </w:rPr>
            </w:pPr>
            <w:r w:rsidRPr="008563D4">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023619" w:rsidRPr="008563D4" w:rsidRDefault="00023619" w:rsidP="00F9185A">
            <w:pPr>
              <w:jc w:val="center"/>
              <w:rPr>
                <w:rFonts w:ascii="Arial" w:hAnsi="Arial" w:cs="Arial"/>
                <w:bCs/>
                <w:sz w:val="22"/>
                <w:szCs w:val="22"/>
              </w:rPr>
            </w:pPr>
            <w:r w:rsidRPr="008563D4">
              <w:rPr>
                <w:rFonts w:ascii="Arial" w:hAnsi="Arial" w:cs="Arial"/>
                <w:bCs/>
                <w:sz w:val="22"/>
                <w:szCs w:val="22"/>
              </w:rPr>
              <w:t>11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023619" w:rsidRPr="008563D4" w:rsidRDefault="00023619" w:rsidP="00830B4A">
            <w:pPr>
              <w:jc w:val="center"/>
              <w:rPr>
                <w:rFonts w:ascii="Arial" w:hAnsi="Arial" w:cs="Arial"/>
                <w:bCs/>
                <w:sz w:val="22"/>
                <w:szCs w:val="22"/>
              </w:rPr>
            </w:pPr>
            <w:r w:rsidRPr="008563D4">
              <w:rPr>
                <w:rFonts w:ascii="Arial" w:hAnsi="Arial" w:cs="Arial"/>
                <w:bCs/>
                <w:sz w:val="22"/>
                <w:szCs w:val="22"/>
              </w:rPr>
              <w:t>AYDIN/Didim</w:t>
            </w:r>
          </w:p>
          <w:p w:rsidR="000F75C6" w:rsidRPr="008563D4" w:rsidRDefault="000F75C6" w:rsidP="00830B4A">
            <w:pPr>
              <w:jc w:val="center"/>
              <w:rPr>
                <w:rFonts w:ascii="Arial" w:hAnsi="Arial" w:cs="Arial"/>
                <w:bCs/>
                <w:sz w:val="22"/>
                <w:szCs w:val="22"/>
              </w:rPr>
            </w:pPr>
            <w:r w:rsidRPr="008563D4">
              <w:rPr>
                <w:rFonts w:ascii="Arial" w:hAnsi="Arial" w:cs="Arial"/>
                <w:bCs/>
                <w:sz w:val="22"/>
                <w:szCs w:val="22"/>
              </w:rPr>
              <w:t>06.20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023619" w:rsidRPr="008563D4" w:rsidRDefault="00023619" w:rsidP="0055408B">
            <w:pPr>
              <w:jc w:val="center"/>
              <w:rPr>
                <w:rFonts w:ascii="Arial" w:hAnsi="Arial" w:cs="Arial"/>
                <w:bCs/>
                <w:sz w:val="22"/>
                <w:szCs w:val="22"/>
              </w:rPr>
            </w:pPr>
            <w:r w:rsidRPr="008563D4">
              <w:rPr>
                <w:rFonts w:ascii="Arial" w:hAnsi="Arial" w:cs="Arial"/>
                <w:bCs/>
                <w:sz w:val="22"/>
                <w:szCs w:val="22"/>
              </w:rPr>
              <w:t>11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23619" w:rsidRPr="008563D4" w:rsidRDefault="00023619" w:rsidP="0055408B">
            <w:pPr>
              <w:jc w:val="center"/>
              <w:rPr>
                <w:rFonts w:ascii="Arial" w:hAnsi="Arial" w:cs="Arial"/>
                <w:bCs/>
                <w:sz w:val="22"/>
                <w:szCs w:val="22"/>
              </w:rPr>
            </w:pPr>
            <w:r w:rsidRPr="008563D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023619" w:rsidRPr="008563D4" w:rsidRDefault="00050025" w:rsidP="00395D17">
            <w:pPr>
              <w:tabs>
                <w:tab w:val="left" w:pos="885"/>
              </w:tabs>
              <w:spacing w:before="120" w:after="120"/>
              <w:jc w:val="both"/>
              <w:rPr>
                <w:rFonts w:ascii="Arial" w:hAnsi="Arial" w:cs="Arial"/>
                <w:bCs/>
                <w:sz w:val="22"/>
                <w:szCs w:val="22"/>
              </w:rPr>
            </w:pPr>
            <w:r w:rsidRPr="008563D4">
              <w:rPr>
                <w:rFonts w:ascii="Arial" w:hAnsi="Arial" w:cs="Arial"/>
                <w:bCs/>
                <w:sz w:val="22"/>
                <w:szCs w:val="22"/>
              </w:rPr>
              <w:t xml:space="preserve">Didim </w:t>
            </w:r>
            <w:r w:rsidR="00023619" w:rsidRPr="008563D4">
              <w:rPr>
                <w:rFonts w:ascii="Arial" w:hAnsi="Arial" w:cs="Arial"/>
                <w:bCs/>
                <w:sz w:val="22"/>
                <w:szCs w:val="22"/>
              </w:rPr>
              <w:t>açıklarında</w:t>
            </w:r>
            <w:r w:rsidRPr="008563D4">
              <w:rPr>
                <w:rFonts w:ascii="Arial" w:hAnsi="Arial" w:cs="Arial"/>
                <w:bCs/>
                <w:sz w:val="22"/>
                <w:szCs w:val="22"/>
              </w:rPr>
              <w:t xml:space="preserve"> </w:t>
            </w:r>
            <w:r w:rsidR="00023619" w:rsidRPr="008563D4">
              <w:rPr>
                <w:rFonts w:ascii="Arial" w:hAnsi="Arial" w:cs="Arial"/>
                <w:bCs/>
                <w:sz w:val="22"/>
                <w:szCs w:val="22"/>
              </w:rPr>
              <w:t xml:space="preserve">içerisinde bir grup düzensiz göçmen bulunan lastik botun </w:t>
            </w:r>
            <w:r w:rsidR="00EE1DF3" w:rsidRPr="008563D4">
              <w:rPr>
                <w:rFonts w:ascii="Arial" w:hAnsi="Arial" w:cs="Arial"/>
                <w:bCs/>
                <w:sz w:val="22"/>
                <w:szCs w:val="22"/>
              </w:rPr>
              <w:t xml:space="preserve">patlayarak </w:t>
            </w:r>
            <w:r w:rsidR="00023619" w:rsidRPr="008563D4">
              <w:rPr>
                <w:rFonts w:ascii="Arial" w:hAnsi="Arial" w:cs="Arial"/>
                <w:bCs/>
                <w:sz w:val="22"/>
                <w:szCs w:val="22"/>
              </w:rPr>
              <w:t>su al</w:t>
            </w:r>
            <w:r w:rsidR="00EE1DF3" w:rsidRPr="008563D4">
              <w:rPr>
                <w:rFonts w:ascii="Arial" w:hAnsi="Arial" w:cs="Arial"/>
                <w:bCs/>
                <w:sz w:val="22"/>
                <w:szCs w:val="22"/>
              </w:rPr>
              <w:t>dığı ve</w:t>
            </w:r>
            <w:r w:rsidR="00023619" w:rsidRPr="008563D4">
              <w:rPr>
                <w:rFonts w:ascii="Arial" w:hAnsi="Arial" w:cs="Arial"/>
                <w:bCs/>
                <w:sz w:val="22"/>
                <w:szCs w:val="22"/>
              </w:rPr>
              <w:t xml:space="preserve"> batma tehlikesi geçir</w:t>
            </w:r>
            <w:r w:rsidR="00615F7A" w:rsidRPr="008563D4">
              <w:rPr>
                <w:rFonts w:ascii="Arial" w:hAnsi="Arial" w:cs="Arial"/>
                <w:bCs/>
                <w:sz w:val="22"/>
                <w:szCs w:val="22"/>
              </w:rPr>
              <w:t>diği bilgisinin alınması</w:t>
            </w:r>
            <w:r w:rsidR="00023619" w:rsidRPr="008563D4">
              <w:rPr>
                <w:rFonts w:ascii="Arial" w:hAnsi="Arial" w:cs="Arial"/>
                <w:bCs/>
                <w:sz w:val="22"/>
                <w:szCs w:val="22"/>
              </w:rPr>
              <w:t xml:space="preserve"> üzerine başlatılan arama kurtarma faaliyetleri neticesinde 1</w:t>
            </w:r>
            <w:r w:rsidR="00F3018A" w:rsidRPr="008563D4">
              <w:rPr>
                <w:rFonts w:ascii="Arial" w:hAnsi="Arial" w:cs="Arial"/>
                <w:bCs/>
                <w:sz w:val="22"/>
                <w:szCs w:val="22"/>
              </w:rPr>
              <w:t xml:space="preserve">1 düzensiz göçmen kurtarılmış, </w:t>
            </w:r>
            <w:r w:rsidR="00456F87" w:rsidRPr="008563D4">
              <w:rPr>
                <w:rFonts w:ascii="Arial" w:hAnsi="Arial" w:cs="Arial"/>
                <w:bCs/>
                <w:sz w:val="22"/>
                <w:szCs w:val="22"/>
              </w:rPr>
              <w:t>7</w:t>
            </w:r>
            <w:r w:rsidR="00023619" w:rsidRPr="008563D4">
              <w:rPr>
                <w:rFonts w:ascii="Arial" w:hAnsi="Arial" w:cs="Arial"/>
                <w:bCs/>
                <w:sz w:val="22"/>
                <w:szCs w:val="22"/>
              </w:rPr>
              <w:t xml:space="preserve"> düzensiz göçmenin cansız bedenine ulaşılmıştır. Kayıp olduğu değerlendirilen düzensiz göçmenleri </w:t>
            </w:r>
            <w:r w:rsidR="00615F7A" w:rsidRPr="008563D4">
              <w:rPr>
                <w:rFonts w:ascii="Arial" w:hAnsi="Arial" w:cs="Arial"/>
                <w:bCs/>
                <w:sz w:val="22"/>
                <w:szCs w:val="22"/>
              </w:rPr>
              <w:t>a</w:t>
            </w:r>
            <w:r w:rsidR="00023619" w:rsidRPr="008563D4">
              <w:rPr>
                <w:rFonts w:ascii="Arial" w:hAnsi="Arial" w:cs="Arial"/>
                <w:bCs/>
                <w:sz w:val="22"/>
                <w:szCs w:val="22"/>
              </w:rPr>
              <w:t>rama kurtarma faaliyetlerine devam edilmektedir.</w:t>
            </w:r>
          </w:p>
        </w:tc>
      </w:tr>
      <w:tr w:rsidR="006E2939" w:rsidRPr="008563D4" w:rsidTr="006E2939">
        <w:trPr>
          <w:trHeight w:val="99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E2939" w:rsidRPr="008563D4" w:rsidRDefault="006E2939" w:rsidP="006E2939">
            <w:pPr>
              <w:jc w:val="center"/>
              <w:rPr>
                <w:rFonts w:ascii="Arial" w:hAnsi="Arial" w:cs="Arial"/>
                <w:bCs/>
                <w:sz w:val="22"/>
                <w:szCs w:val="22"/>
              </w:rPr>
            </w:pPr>
            <w:r w:rsidRPr="008563D4">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E2939" w:rsidRPr="008563D4" w:rsidRDefault="006E2939" w:rsidP="006E2939">
            <w:pPr>
              <w:jc w:val="center"/>
              <w:rPr>
                <w:rFonts w:ascii="Arial" w:hAnsi="Arial" w:cs="Arial"/>
                <w:bCs/>
                <w:sz w:val="22"/>
                <w:szCs w:val="22"/>
              </w:rPr>
            </w:pPr>
            <w:r w:rsidRPr="008563D4">
              <w:rPr>
                <w:rFonts w:ascii="Arial" w:hAnsi="Arial" w:cs="Arial"/>
                <w:bCs/>
                <w:sz w:val="22"/>
                <w:szCs w:val="22"/>
              </w:rPr>
              <w:t>12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6E2939" w:rsidRPr="008563D4" w:rsidRDefault="006E2939" w:rsidP="006E2939">
            <w:pPr>
              <w:jc w:val="center"/>
              <w:rPr>
                <w:rFonts w:ascii="Arial" w:hAnsi="Arial" w:cs="Arial"/>
                <w:bCs/>
                <w:sz w:val="22"/>
                <w:szCs w:val="22"/>
              </w:rPr>
            </w:pPr>
            <w:r w:rsidRPr="008563D4">
              <w:rPr>
                <w:rFonts w:ascii="Arial" w:hAnsi="Arial" w:cs="Arial"/>
                <w:bCs/>
                <w:sz w:val="22"/>
                <w:szCs w:val="22"/>
              </w:rPr>
              <w:t>İZMİR/Çeşme</w:t>
            </w:r>
          </w:p>
          <w:p w:rsidR="006E2939" w:rsidRPr="008563D4" w:rsidRDefault="006E2939" w:rsidP="006E2939">
            <w:pPr>
              <w:jc w:val="center"/>
              <w:rPr>
                <w:rFonts w:ascii="Arial" w:hAnsi="Arial" w:cs="Arial"/>
                <w:bCs/>
                <w:sz w:val="22"/>
                <w:szCs w:val="22"/>
              </w:rPr>
            </w:pPr>
            <w:r w:rsidRPr="008563D4">
              <w:rPr>
                <w:rFonts w:ascii="Arial" w:hAnsi="Arial" w:cs="Arial"/>
                <w:bCs/>
                <w:sz w:val="22"/>
                <w:szCs w:val="22"/>
              </w:rPr>
              <w:t>06.00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E2939" w:rsidRPr="008563D4" w:rsidRDefault="006E2939" w:rsidP="006E2939">
            <w:pPr>
              <w:jc w:val="center"/>
              <w:rPr>
                <w:rFonts w:ascii="Arial" w:hAnsi="Arial" w:cs="Arial"/>
                <w:bCs/>
                <w:sz w:val="22"/>
                <w:szCs w:val="22"/>
              </w:rPr>
            </w:pPr>
            <w:r w:rsidRPr="008563D4">
              <w:rPr>
                <w:rFonts w:ascii="Arial" w:hAnsi="Arial" w:cs="Arial"/>
                <w:bCs/>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E2939" w:rsidRPr="008563D4" w:rsidRDefault="006E2939" w:rsidP="006E2939">
            <w:pPr>
              <w:jc w:val="center"/>
              <w:rPr>
                <w:rFonts w:ascii="Arial" w:hAnsi="Arial" w:cs="Arial"/>
                <w:bCs/>
                <w:sz w:val="22"/>
                <w:szCs w:val="22"/>
              </w:rPr>
            </w:pP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6E2939" w:rsidRPr="008563D4" w:rsidRDefault="006E2939" w:rsidP="006E2939">
            <w:pPr>
              <w:tabs>
                <w:tab w:val="left" w:pos="885"/>
              </w:tabs>
              <w:spacing w:before="120" w:after="120"/>
              <w:jc w:val="both"/>
              <w:rPr>
                <w:rFonts w:ascii="Arial" w:hAnsi="Arial" w:cs="Arial"/>
                <w:bCs/>
                <w:sz w:val="22"/>
                <w:szCs w:val="22"/>
              </w:rPr>
            </w:pPr>
            <w:r w:rsidRPr="008563D4">
              <w:rPr>
                <w:rFonts w:ascii="Arial" w:hAnsi="Arial" w:cs="Arial"/>
                <w:bCs/>
                <w:sz w:val="22"/>
                <w:szCs w:val="22"/>
              </w:rPr>
              <w:t>Çeşme açıklarında Yunanistan unsurları tarafından Türk Karasularına geri itilen can salı içerisindeki 5 düzensiz göçmen kurtarılmıştır.</w:t>
            </w:r>
          </w:p>
        </w:tc>
      </w:tr>
    </w:tbl>
    <w:p w:rsidR="00D17D3F" w:rsidRPr="008563D4" w:rsidRDefault="00D17D3F"/>
    <w:p w:rsidR="00D17D3F" w:rsidRPr="008563D4" w:rsidRDefault="00D17D3F"/>
    <w:p w:rsidR="00D17D3F" w:rsidRPr="008563D4" w:rsidRDefault="00D17D3F"/>
    <w:p w:rsidR="009D0490" w:rsidRPr="008563D4" w:rsidRDefault="009D0490" w:rsidP="00962519">
      <w:pPr>
        <w:ind w:right="-315"/>
        <w:rPr>
          <w:rFonts w:ascii="Arial" w:hAnsi="Arial" w:cs="Arial"/>
        </w:rPr>
      </w:pPr>
      <w:bookmarkStart w:id="3" w:name="_GoBack"/>
      <w:bookmarkEnd w:id="2"/>
      <w:bookmarkEnd w:id="3"/>
    </w:p>
    <w:sectPr w:rsidR="009D0490" w:rsidRPr="008563D4" w:rsidSect="00F46124">
      <w:footerReference w:type="even" r:id="rId10"/>
      <w:footerReference w:type="default" r:id="rId11"/>
      <w:pgSz w:w="16838" w:h="11906" w:orient="landscape" w:code="9"/>
      <w:pgMar w:top="709"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D6D7B8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3D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5DD"/>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4979F-8BBC-47DB-989D-3CA7D48F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8894</TotalTime>
  <Pages>2</Pages>
  <Words>243</Words>
  <Characters>1590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1577</cp:revision>
  <cp:lastPrinted>2023-03-06T13:29:00Z</cp:lastPrinted>
  <dcterms:created xsi:type="dcterms:W3CDTF">2022-08-31T11:06:00Z</dcterms:created>
  <dcterms:modified xsi:type="dcterms:W3CDTF">2023-03-13T11:52:00Z</dcterms:modified>
</cp:coreProperties>
</file>