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77DA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bookmarkStart w:id="1" w:name="_Hlk150866766"/>
      <w:bookmarkStart w:id="2" w:name="_GoBack"/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0BFB1853" wp14:editId="3AE0DCC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AD5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E2984" wp14:editId="743B910E">
                <wp:simplePos x="0" y="0"/>
                <wp:positionH relativeFrom="margin">
                  <wp:posOffset>1215390</wp:posOffset>
                </wp:positionH>
                <wp:positionV relativeFrom="paragraph">
                  <wp:posOffset>3810</wp:posOffset>
                </wp:positionV>
                <wp:extent cx="6243955" cy="1391285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96153F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8D332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4EC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Kasım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E2984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5.7pt;margin-top:.3pt;width:491.65pt;height:109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3s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96153F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8D332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3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B04EC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Kasım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C38B9B4" wp14:editId="1738EC5C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2320DC" w:rsidRDefault="002320DC" w:rsidP="002320DC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5558BD" w:rsidRDefault="005558BD" w:rsidP="002320D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D50AA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E454E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127E1A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 Ege 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403"/>
        <w:gridCol w:w="1837"/>
        <w:gridCol w:w="3177"/>
        <w:gridCol w:w="3800"/>
      </w:tblGrid>
      <w:tr w:rsidR="00127E1A" w:rsidTr="00651E0B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8D332E" w:rsidRPr="00B32DA4" w:rsidTr="00651E0B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2E" w:rsidRPr="008D332E" w:rsidRDefault="008D332E" w:rsidP="008D332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3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E" w:rsidRPr="008D332E" w:rsidRDefault="008D332E" w:rsidP="008D332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332E" w:rsidRPr="008D332E" w:rsidRDefault="008D332E" w:rsidP="008D332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32E">
              <w:rPr>
                <w:rFonts w:ascii="Arial" w:hAnsi="Arial" w:cs="Arial"/>
                <w:sz w:val="22"/>
                <w:szCs w:val="22"/>
              </w:rPr>
              <w:t>13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2E" w:rsidRPr="008D332E" w:rsidRDefault="008D332E" w:rsidP="008D332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32E">
              <w:rPr>
                <w:rFonts w:ascii="Arial" w:hAnsi="Arial" w:cs="Arial"/>
                <w:sz w:val="22"/>
                <w:szCs w:val="22"/>
              </w:rPr>
              <w:t>İzin belgesi olmadan deniz patlıcanı nakli yapmak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2E" w:rsidRPr="008D332E" w:rsidRDefault="008D332E" w:rsidP="008D332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32E">
              <w:rPr>
                <w:rFonts w:ascii="Arial" w:hAnsi="Arial" w:cs="Arial"/>
                <w:sz w:val="22"/>
                <w:szCs w:val="22"/>
              </w:rPr>
              <w:t>16.561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2E" w:rsidRPr="008D332E" w:rsidRDefault="008D332E" w:rsidP="008D332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32E">
              <w:rPr>
                <w:rFonts w:ascii="Arial" w:hAnsi="Arial" w:cs="Arial"/>
                <w:sz w:val="22"/>
                <w:szCs w:val="22"/>
              </w:rPr>
              <w:t>İZMİR/Güzelbahçe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32E" w:rsidRDefault="008D332E" w:rsidP="008D332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32E">
              <w:rPr>
                <w:rFonts w:ascii="Arial" w:hAnsi="Arial" w:cs="Arial"/>
                <w:sz w:val="22"/>
                <w:szCs w:val="22"/>
              </w:rPr>
              <w:t>Toplam 2 işlemde 24.840 TL idari para cezası uygulanmıştır.</w:t>
            </w:r>
          </w:p>
        </w:tc>
      </w:tr>
      <w:tr w:rsidR="008D332E" w:rsidRPr="00B32DA4" w:rsidTr="00651E0B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2E" w:rsidRPr="008D332E" w:rsidRDefault="008D332E" w:rsidP="008D332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3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E" w:rsidRPr="008D332E" w:rsidRDefault="008D332E" w:rsidP="008D332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332E" w:rsidRPr="008D332E" w:rsidRDefault="008D332E" w:rsidP="008D332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32E">
              <w:rPr>
                <w:rFonts w:ascii="Arial" w:hAnsi="Arial" w:cs="Arial"/>
                <w:sz w:val="22"/>
                <w:szCs w:val="22"/>
              </w:rPr>
              <w:t>13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2E" w:rsidRPr="008D332E" w:rsidRDefault="008D332E" w:rsidP="008D332E">
            <w:pPr>
              <w:spacing w:after="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32E">
              <w:rPr>
                <w:rFonts w:ascii="Arial" w:hAnsi="Arial" w:cs="Arial"/>
                <w:sz w:val="22"/>
                <w:szCs w:val="22"/>
              </w:rPr>
              <w:t xml:space="preserve">İzin belgesi olmadan </w:t>
            </w:r>
            <w:r w:rsidR="00D35705">
              <w:rPr>
                <w:rFonts w:ascii="Arial" w:hAnsi="Arial" w:cs="Arial"/>
                <w:sz w:val="22"/>
                <w:szCs w:val="22"/>
              </w:rPr>
              <w:t xml:space="preserve">tüple </w:t>
            </w:r>
            <w:r w:rsidRPr="008D332E">
              <w:rPr>
                <w:rFonts w:ascii="Arial" w:hAnsi="Arial" w:cs="Arial"/>
                <w:sz w:val="22"/>
                <w:szCs w:val="22"/>
              </w:rPr>
              <w:t>dalarak su ürünleri avcılığı yapmak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2E" w:rsidRPr="008D332E" w:rsidRDefault="008D332E" w:rsidP="008D332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32E">
              <w:rPr>
                <w:rFonts w:ascii="Arial" w:hAnsi="Arial" w:cs="Arial"/>
                <w:sz w:val="22"/>
                <w:szCs w:val="22"/>
              </w:rPr>
              <w:t>8.279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2E" w:rsidRPr="008D332E" w:rsidRDefault="008D332E" w:rsidP="008D332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32E">
              <w:rPr>
                <w:rFonts w:ascii="Arial" w:hAnsi="Arial" w:cs="Arial"/>
                <w:sz w:val="22"/>
                <w:szCs w:val="22"/>
              </w:rPr>
              <w:t>İZMİR/Güzelbahçe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32E" w:rsidRDefault="008D332E" w:rsidP="008D332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7E1A" w:rsidRDefault="00127E1A" w:rsidP="00E454E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B32DA4" w:rsidRDefault="00B32DA4" w:rsidP="00E454E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bookmarkEnd w:id="1"/>
    <w:bookmarkEnd w:id="2"/>
    <w:p w:rsidR="00315409" w:rsidRDefault="00315409" w:rsidP="00777DAF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sectPr w:rsidR="00315409" w:rsidSect="00127E1A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C38B9B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394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863"/>
    <w:rsid w:val="00AE68A9"/>
    <w:rsid w:val="00AE6934"/>
    <w:rsid w:val="00AE6AF4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F171-9C44-43B3-831B-13E96963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BERKAN BİLGİÇ</cp:lastModifiedBy>
  <cp:revision>384</cp:revision>
  <cp:lastPrinted>2023-11-02T10:40:00Z</cp:lastPrinted>
  <dcterms:created xsi:type="dcterms:W3CDTF">2022-12-07T08:13:00Z</dcterms:created>
  <dcterms:modified xsi:type="dcterms:W3CDTF">2023-11-14T12:05:00Z</dcterms:modified>
</cp:coreProperties>
</file>