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56341E"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4E449F">
                    <w:rPr>
                      <w:rStyle w:val="Gl"/>
                      <w:rFonts w:ascii="Arial" w:hAnsi="Arial" w:cs="Arial"/>
                    </w:rPr>
                    <w:t>4</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4E449F" w:rsidRDefault="004E449F" w:rsidP="00A52958">
      <w:pPr>
        <w:tabs>
          <w:tab w:val="left" w:pos="3240"/>
          <w:tab w:val="left" w:pos="7286"/>
        </w:tabs>
        <w:rPr>
          <w:rFonts w:ascii="Arial" w:hAnsi="Arial" w:cs="Arial"/>
          <w:b/>
          <w:bCs/>
          <w:u w:val="single"/>
        </w:rPr>
      </w:pPr>
    </w:p>
    <w:p w:rsidR="00481A9D" w:rsidRPr="002A57EE" w:rsidRDefault="00481A9D" w:rsidP="00481A9D">
      <w:pPr>
        <w:tabs>
          <w:tab w:val="left" w:pos="3240"/>
          <w:tab w:val="left" w:pos="7286"/>
        </w:tabs>
        <w:rPr>
          <w:rFonts w:ascii="Arial" w:hAnsi="Arial" w:cs="Arial"/>
          <w:b/>
          <w:bCs/>
          <w:u w:val="single"/>
        </w:rPr>
      </w:pPr>
      <w:r>
        <w:rPr>
          <w:rFonts w:ascii="Arial" w:hAnsi="Arial" w:cs="Arial"/>
          <w:b/>
          <w:bCs/>
          <w:u w:val="single"/>
        </w:rPr>
        <w:t>SG Marmara ve Boğazlar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481A9D" w:rsidRPr="002A57EE" w:rsidTr="002351BE">
        <w:trPr>
          <w:trHeight w:val="1692"/>
        </w:trPr>
        <w:tc>
          <w:tcPr>
            <w:tcW w:w="279" w:type="pct"/>
            <w:shd w:val="clear" w:color="auto" w:fill="auto"/>
            <w:vAlign w:val="center"/>
          </w:tcPr>
          <w:p w:rsidR="00481A9D" w:rsidRPr="003D3D2D" w:rsidRDefault="00481A9D" w:rsidP="002351BE">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YAKALANAN TOPLAM DÜZENSİZ GÖÇMEN KAÇAKÇISI/</w:t>
            </w:r>
          </w:p>
          <w:p w:rsidR="00481A9D" w:rsidRPr="003D3D2D" w:rsidRDefault="00481A9D" w:rsidP="002351BE">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YAKALANAN</w:t>
            </w:r>
          </w:p>
          <w:p w:rsidR="00481A9D" w:rsidRPr="003D3D2D" w:rsidRDefault="00481A9D" w:rsidP="002351BE">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481A9D" w:rsidRPr="003D3D2D" w:rsidRDefault="00481A9D" w:rsidP="002351BE">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481A9D" w:rsidRPr="002A57EE" w:rsidTr="002351BE">
        <w:trPr>
          <w:trHeight w:val="734"/>
        </w:trPr>
        <w:tc>
          <w:tcPr>
            <w:tcW w:w="279" w:type="pct"/>
            <w:shd w:val="clear" w:color="auto" w:fill="auto"/>
            <w:vAlign w:val="center"/>
          </w:tcPr>
          <w:p w:rsidR="00481A9D" w:rsidRDefault="00481A9D" w:rsidP="002351BE">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481A9D" w:rsidRDefault="00481A9D" w:rsidP="002351BE">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481A9D" w:rsidRDefault="00481A9D" w:rsidP="002351BE">
            <w:pPr>
              <w:jc w:val="center"/>
              <w:rPr>
                <w:rFonts w:ascii="Arial" w:hAnsi="Arial" w:cs="Arial"/>
                <w:color w:val="000000"/>
                <w:sz w:val="22"/>
                <w:szCs w:val="22"/>
              </w:rPr>
            </w:pPr>
            <w:r>
              <w:rPr>
                <w:rFonts w:ascii="Arial" w:hAnsi="Arial" w:cs="Arial"/>
                <w:color w:val="000000"/>
                <w:sz w:val="22"/>
                <w:szCs w:val="22"/>
              </w:rPr>
              <w:t>ÇANAKKALE/Bozcaada</w:t>
            </w:r>
          </w:p>
          <w:p w:rsidR="00481A9D" w:rsidRDefault="00481A9D" w:rsidP="002351BE">
            <w:pPr>
              <w:jc w:val="center"/>
              <w:rPr>
                <w:rFonts w:ascii="Arial" w:hAnsi="Arial" w:cs="Arial"/>
                <w:color w:val="000000"/>
                <w:sz w:val="22"/>
                <w:szCs w:val="22"/>
              </w:rPr>
            </w:pPr>
            <w:r>
              <w:rPr>
                <w:rFonts w:ascii="Arial" w:hAnsi="Arial" w:cs="Arial"/>
                <w:color w:val="000000"/>
                <w:sz w:val="22"/>
                <w:szCs w:val="22"/>
              </w:rPr>
              <w:t>09.30</w:t>
            </w:r>
          </w:p>
        </w:tc>
        <w:tc>
          <w:tcPr>
            <w:tcW w:w="626" w:type="pct"/>
            <w:shd w:val="clear" w:color="auto" w:fill="auto"/>
            <w:vAlign w:val="center"/>
          </w:tcPr>
          <w:p w:rsidR="00481A9D" w:rsidRDefault="00481A9D" w:rsidP="002351BE">
            <w:pPr>
              <w:jc w:val="center"/>
              <w:rPr>
                <w:rFonts w:ascii="Arial" w:hAnsi="Arial" w:cs="Arial"/>
                <w:bCs/>
                <w:sz w:val="22"/>
                <w:szCs w:val="22"/>
              </w:rPr>
            </w:pPr>
            <w:r>
              <w:rPr>
                <w:rFonts w:ascii="Arial" w:hAnsi="Arial" w:cs="Arial"/>
                <w:bCs/>
                <w:sz w:val="22"/>
                <w:szCs w:val="22"/>
              </w:rPr>
              <w:t>Yelkenli Tekne</w:t>
            </w:r>
          </w:p>
        </w:tc>
        <w:tc>
          <w:tcPr>
            <w:tcW w:w="579" w:type="pct"/>
            <w:shd w:val="clear" w:color="auto" w:fill="auto"/>
            <w:vAlign w:val="center"/>
          </w:tcPr>
          <w:p w:rsidR="00481A9D" w:rsidRDefault="00481A9D" w:rsidP="00481A9D">
            <w:pPr>
              <w:jc w:val="center"/>
              <w:rPr>
                <w:rFonts w:ascii="Arial" w:hAnsi="Arial" w:cs="Arial"/>
                <w:bCs/>
                <w:sz w:val="22"/>
                <w:szCs w:val="22"/>
              </w:rPr>
            </w:pPr>
            <w:r>
              <w:rPr>
                <w:rFonts w:ascii="Arial" w:hAnsi="Arial" w:cs="Arial"/>
                <w:bCs/>
                <w:sz w:val="22"/>
                <w:szCs w:val="22"/>
              </w:rPr>
              <w:t>1 Türkiye</w:t>
            </w:r>
          </w:p>
        </w:tc>
        <w:tc>
          <w:tcPr>
            <w:tcW w:w="685" w:type="pct"/>
            <w:shd w:val="clear" w:color="auto" w:fill="auto"/>
            <w:vAlign w:val="center"/>
          </w:tcPr>
          <w:p w:rsidR="00481A9D" w:rsidRDefault="00481A9D" w:rsidP="002351BE">
            <w:pPr>
              <w:tabs>
                <w:tab w:val="left" w:pos="885"/>
              </w:tabs>
              <w:jc w:val="center"/>
              <w:rPr>
                <w:rFonts w:ascii="Arial" w:hAnsi="Arial" w:cs="Arial"/>
                <w:sz w:val="22"/>
                <w:szCs w:val="22"/>
              </w:rPr>
            </w:pPr>
            <w:r>
              <w:rPr>
                <w:rFonts w:ascii="Arial" w:hAnsi="Arial" w:cs="Arial"/>
                <w:sz w:val="22"/>
                <w:szCs w:val="22"/>
              </w:rPr>
              <w:t>2</w:t>
            </w:r>
            <w:r w:rsidR="00D41672">
              <w:rPr>
                <w:rFonts w:ascii="Arial" w:hAnsi="Arial" w:cs="Arial"/>
                <w:sz w:val="22"/>
                <w:szCs w:val="22"/>
              </w:rPr>
              <w:t>5</w:t>
            </w:r>
          </w:p>
        </w:tc>
        <w:tc>
          <w:tcPr>
            <w:tcW w:w="1243" w:type="pct"/>
            <w:shd w:val="clear" w:color="auto" w:fill="auto"/>
            <w:vAlign w:val="center"/>
          </w:tcPr>
          <w:p w:rsidR="00481A9D" w:rsidRDefault="00D41672" w:rsidP="002351BE">
            <w:pPr>
              <w:jc w:val="center"/>
              <w:rPr>
                <w:rFonts w:ascii="Arial" w:hAnsi="Arial" w:cs="Arial"/>
                <w:bCs/>
                <w:sz w:val="22"/>
                <w:szCs w:val="22"/>
              </w:rPr>
            </w:pPr>
            <w:r>
              <w:rPr>
                <w:rFonts w:ascii="Arial" w:hAnsi="Arial" w:cs="Arial"/>
                <w:bCs/>
                <w:sz w:val="22"/>
                <w:szCs w:val="22"/>
              </w:rPr>
              <w:t>25</w:t>
            </w:r>
            <w:r w:rsidR="00481A9D">
              <w:rPr>
                <w:rFonts w:ascii="Arial" w:hAnsi="Arial" w:cs="Arial"/>
                <w:bCs/>
                <w:sz w:val="22"/>
                <w:szCs w:val="22"/>
              </w:rPr>
              <w:t xml:space="preserve"> Suriye</w:t>
            </w:r>
          </w:p>
        </w:tc>
      </w:tr>
    </w:tbl>
    <w:p w:rsidR="00481A9D" w:rsidRDefault="00481A9D"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İZMİR/Dikili</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00.40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27</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23 Filistin, 3 Suriye, 1 Sudan</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MUĞLA/Fethiye</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00.50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22</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22 Suriye</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bookmarkStart w:id="0" w:name="_GoBack"/>
            <w:bookmarkEnd w:id="0"/>
            <w:r>
              <w:rPr>
                <w:rFonts w:ascii="Arial" w:hAnsi="Arial" w:cs="Arial"/>
                <w:bCs/>
                <w:sz w:val="22"/>
                <w:szCs w:val="22"/>
              </w:rPr>
              <w:lastRenderedPageBreak/>
              <w:t>3</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MUĞLA/Marmaris</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01.50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Fiber Tekne</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 Türkiye</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34</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22 Suriye, 7 Irak, 5 Filistin</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BALIKESİR/Ayvalık</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03.00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 Lastik Bot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86</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86 Suriye</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İZMİR/Seferihisar</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07.50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28</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21 Suriye, 7 Filistin</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ÇANAKKALE/Ayvacık</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07.55</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48</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48 Afganistan</w:t>
            </w:r>
          </w:p>
        </w:tc>
      </w:tr>
      <w:tr w:rsidR="00931D4D" w:rsidRPr="002A57EE" w:rsidTr="000B263D">
        <w:trPr>
          <w:trHeight w:val="734"/>
        </w:trPr>
        <w:tc>
          <w:tcPr>
            <w:tcW w:w="2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7</w:t>
            </w:r>
          </w:p>
        </w:tc>
        <w:tc>
          <w:tcPr>
            <w:tcW w:w="67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931D4D" w:rsidRDefault="00931D4D" w:rsidP="00931D4D">
            <w:pPr>
              <w:jc w:val="center"/>
              <w:rPr>
                <w:rFonts w:ascii="Arial" w:hAnsi="Arial" w:cs="Arial"/>
                <w:color w:val="000000"/>
                <w:sz w:val="22"/>
                <w:szCs w:val="22"/>
              </w:rPr>
            </w:pPr>
            <w:r>
              <w:rPr>
                <w:rFonts w:ascii="Arial" w:hAnsi="Arial" w:cs="Arial"/>
                <w:color w:val="000000"/>
                <w:sz w:val="22"/>
                <w:szCs w:val="22"/>
              </w:rPr>
              <w:t>İZMİR/Çeşme</w:t>
            </w:r>
          </w:p>
          <w:p w:rsidR="00931D4D" w:rsidRDefault="00931D4D" w:rsidP="00931D4D">
            <w:pPr>
              <w:jc w:val="center"/>
              <w:rPr>
                <w:rFonts w:ascii="Arial" w:hAnsi="Arial" w:cs="Arial"/>
                <w:color w:val="000000"/>
                <w:sz w:val="22"/>
                <w:szCs w:val="22"/>
              </w:rPr>
            </w:pPr>
            <w:r>
              <w:rPr>
                <w:rFonts w:ascii="Arial" w:hAnsi="Arial" w:cs="Arial"/>
                <w:color w:val="000000"/>
                <w:sz w:val="22"/>
                <w:szCs w:val="22"/>
              </w:rPr>
              <w:t>08.40</w:t>
            </w:r>
          </w:p>
        </w:tc>
        <w:tc>
          <w:tcPr>
            <w:tcW w:w="626"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Motor</w:t>
            </w:r>
            <w:r w:rsidR="00FE1D34">
              <w:rPr>
                <w:rFonts w:ascii="Arial" w:hAnsi="Arial" w:cs="Arial"/>
                <w:bCs/>
                <w:sz w:val="22"/>
                <w:szCs w:val="22"/>
              </w:rPr>
              <w:t xml:space="preserve"> </w:t>
            </w:r>
            <w:r>
              <w:rPr>
                <w:rFonts w:ascii="Arial" w:hAnsi="Arial" w:cs="Arial"/>
                <w:bCs/>
                <w:sz w:val="22"/>
                <w:szCs w:val="22"/>
              </w:rPr>
              <w:t>yat</w:t>
            </w:r>
          </w:p>
        </w:tc>
        <w:tc>
          <w:tcPr>
            <w:tcW w:w="579"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3 Türkiye</w:t>
            </w:r>
          </w:p>
          <w:p w:rsidR="00931D4D" w:rsidRDefault="00931D4D" w:rsidP="00931D4D">
            <w:pPr>
              <w:jc w:val="center"/>
              <w:rPr>
                <w:rFonts w:ascii="Arial" w:hAnsi="Arial" w:cs="Arial"/>
                <w:bCs/>
                <w:sz w:val="22"/>
                <w:szCs w:val="22"/>
              </w:rPr>
            </w:pPr>
            <w:r>
              <w:rPr>
                <w:rFonts w:ascii="Arial" w:hAnsi="Arial" w:cs="Arial"/>
                <w:bCs/>
                <w:sz w:val="22"/>
                <w:szCs w:val="22"/>
              </w:rPr>
              <w:t>2 Gürcistan</w:t>
            </w:r>
          </w:p>
        </w:tc>
        <w:tc>
          <w:tcPr>
            <w:tcW w:w="685" w:type="pct"/>
            <w:shd w:val="clear" w:color="auto" w:fill="auto"/>
            <w:vAlign w:val="center"/>
          </w:tcPr>
          <w:p w:rsidR="00931D4D" w:rsidRDefault="00931D4D" w:rsidP="00931D4D">
            <w:pPr>
              <w:tabs>
                <w:tab w:val="left" w:pos="885"/>
              </w:tabs>
              <w:jc w:val="center"/>
              <w:rPr>
                <w:rFonts w:ascii="Arial" w:hAnsi="Arial" w:cs="Arial"/>
                <w:sz w:val="22"/>
                <w:szCs w:val="22"/>
              </w:rPr>
            </w:pPr>
            <w:r>
              <w:rPr>
                <w:rFonts w:ascii="Arial" w:hAnsi="Arial" w:cs="Arial"/>
                <w:sz w:val="22"/>
                <w:szCs w:val="22"/>
              </w:rPr>
              <w:t>112</w:t>
            </w:r>
          </w:p>
        </w:tc>
        <w:tc>
          <w:tcPr>
            <w:tcW w:w="1243" w:type="pct"/>
            <w:shd w:val="clear" w:color="auto" w:fill="auto"/>
            <w:vAlign w:val="center"/>
          </w:tcPr>
          <w:p w:rsidR="00931D4D" w:rsidRDefault="00931D4D" w:rsidP="00931D4D">
            <w:pPr>
              <w:jc w:val="center"/>
              <w:rPr>
                <w:rFonts w:ascii="Arial" w:hAnsi="Arial" w:cs="Arial"/>
                <w:bCs/>
                <w:sz w:val="22"/>
                <w:szCs w:val="22"/>
              </w:rPr>
            </w:pPr>
            <w:r>
              <w:rPr>
                <w:rFonts w:ascii="Arial" w:hAnsi="Arial" w:cs="Arial"/>
                <w:bCs/>
                <w:sz w:val="22"/>
                <w:szCs w:val="22"/>
              </w:rPr>
              <w:t>105 Suriye, 5 Irak, 1 Filistin, 1 Fas</w:t>
            </w:r>
          </w:p>
        </w:tc>
      </w:tr>
      <w:tr w:rsidR="004C5E54" w:rsidRPr="002A57EE" w:rsidTr="000B263D">
        <w:trPr>
          <w:trHeight w:val="734"/>
        </w:trPr>
        <w:tc>
          <w:tcPr>
            <w:tcW w:w="279" w:type="pct"/>
            <w:shd w:val="clear" w:color="auto" w:fill="auto"/>
            <w:vAlign w:val="center"/>
          </w:tcPr>
          <w:p w:rsidR="004C5E54" w:rsidRDefault="004C5E54" w:rsidP="004C5E54">
            <w:pPr>
              <w:jc w:val="center"/>
              <w:rPr>
                <w:rFonts w:ascii="Arial" w:hAnsi="Arial" w:cs="Arial"/>
                <w:bCs/>
                <w:sz w:val="22"/>
                <w:szCs w:val="22"/>
              </w:rPr>
            </w:pPr>
            <w:r>
              <w:rPr>
                <w:rFonts w:ascii="Arial" w:hAnsi="Arial" w:cs="Arial"/>
                <w:bCs/>
                <w:sz w:val="22"/>
                <w:szCs w:val="22"/>
              </w:rPr>
              <w:t>8</w:t>
            </w:r>
          </w:p>
        </w:tc>
        <w:tc>
          <w:tcPr>
            <w:tcW w:w="673" w:type="pct"/>
            <w:shd w:val="clear" w:color="auto" w:fill="auto"/>
            <w:vAlign w:val="center"/>
          </w:tcPr>
          <w:p w:rsidR="004C5E54" w:rsidRDefault="004C5E54" w:rsidP="004C5E54">
            <w:pPr>
              <w:jc w:val="center"/>
              <w:rPr>
                <w:rFonts w:ascii="Arial" w:hAnsi="Arial" w:cs="Arial"/>
                <w:bCs/>
                <w:sz w:val="22"/>
                <w:szCs w:val="22"/>
              </w:rPr>
            </w:pPr>
            <w:r>
              <w:rPr>
                <w:rFonts w:ascii="Arial" w:hAnsi="Arial" w:cs="Arial"/>
                <w:bCs/>
                <w:sz w:val="22"/>
                <w:szCs w:val="22"/>
              </w:rPr>
              <w:t>24 Eylül 2023</w:t>
            </w:r>
          </w:p>
        </w:tc>
        <w:tc>
          <w:tcPr>
            <w:tcW w:w="915" w:type="pct"/>
            <w:shd w:val="clear" w:color="auto" w:fill="auto"/>
            <w:vAlign w:val="center"/>
          </w:tcPr>
          <w:p w:rsidR="004C5E54" w:rsidRDefault="004C5E54" w:rsidP="004C5E54">
            <w:pPr>
              <w:jc w:val="center"/>
              <w:rPr>
                <w:rFonts w:ascii="Arial" w:hAnsi="Arial" w:cs="Arial"/>
                <w:color w:val="000000"/>
                <w:sz w:val="22"/>
                <w:szCs w:val="22"/>
              </w:rPr>
            </w:pPr>
            <w:r>
              <w:rPr>
                <w:rFonts w:ascii="Arial" w:hAnsi="Arial" w:cs="Arial"/>
                <w:color w:val="000000"/>
                <w:sz w:val="22"/>
                <w:szCs w:val="22"/>
              </w:rPr>
              <w:t>İZMİR/Dikili</w:t>
            </w:r>
          </w:p>
          <w:p w:rsidR="004C5E54" w:rsidRDefault="004C5E54" w:rsidP="004C5E54">
            <w:pPr>
              <w:jc w:val="center"/>
              <w:rPr>
                <w:rFonts w:ascii="Arial" w:hAnsi="Arial" w:cs="Arial"/>
                <w:color w:val="000000"/>
                <w:sz w:val="22"/>
                <w:szCs w:val="22"/>
              </w:rPr>
            </w:pPr>
            <w:r>
              <w:rPr>
                <w:rFonts w:ascii="Arial" w:hAnsi="Arial" w:cs="Arial"/>
                <w:color w:val="000000"/>
                <w:sz w:val="22"/>
                <w:szCs w:val="22"/>
              </w:rPr>
              <w:t>21.50</w:t>
            </w:r>
          </w:p>
        </w:tc>
        <w:tc>
          <w:tcPr>
            <w:tcW w:w="626" w:type="pct"/>
            <w:shd w:val="clear" w:color="auto" w:fill="auto"/>
            <w:vAlign w:val="center"/>
          </w:tcPr>
          <w:p w:rsidR="004C5E54" w:rsidRDefault="004C5E54" w:rsidP="004C5E54">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4C5E54" w:rsidRDefault="004C5E54" w:rsidP="004C5E54">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4C5E54" w:rsidRDefault="004C5E54" w:rsidP="004C5E54">
            <w:pPr>
              <w:tabs>
                <w:tab w:val="left" w:pos="885"/>
              </w:tabs>
              <w:jc w:val="center"/>
              <w:rPr>
                <w:rFonts w:ascii="Arial" w:hAnsi="Arial" w:cs="Arial"/>
                <w:sz w:val="22"/>
                <w:szCs w:val="22"/>
              </w:rPr>
            </w:pPr>
            <w:r>
              <w:rPr>
                <w:rFonts w:ascii="Arial" w:hAnsi="Arial" w:cs="Arial"/>
                <w:sz w:val="22"/>
                <w:szCs w:val="22"/>
              </w:rPr>
              <w:t>21</w:t>
            </w:r>
          </w:p>
        </w:tc>
        <w:tc>
          <w:tcPr>
            <w:tcW w:w="1243" w:type="pct"/>
            <w:shd w:val="clear" w:color="auto" w:fill="auto"/>
            <w:vAlign w:val="center"/>
          </w:tcPr>
          <w:p w:rsidR="004C5E54" w:rsidRDefault="004C5E54" w:rsidP="004C5E54">
            <w:pPr>
              <w:jc w:val="center"/>
              <w:rPr>
                <w:rFonts w:ascii="Arial" w:hAnsi="Arial" w:cs="Arial"/>
                <w:bCs/>
                <w:sz w:val="22"/>
                <w:szCs w:val="22"/>
              </w:rPr>
            </w:pPr>
            <w:r>
              <w:rPr>
                <w:rFonts w:ascii="Arial" w:hAnsi="Arial" w:cs="Arial"/>
                <w:bCs/>
                <w:sz w:val="22"/>
                <w:szCs w:val="22"/>
              </w:rPr>
              <w:t>19 Suriye, 2 Filistin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1A18FC">
      <w:pgSz w:w="16838" w:h="11906" w:orient="landscape" w:code="9"/>
      <w:pgMar w:top="1135"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40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341E"/>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05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27BF7-376B-4315-9BF5-8F05FE56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5460</TotalTime>
  <Pages>2</Pages>
  <Words>182</Words>
  <Characters>1044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1790</cp:revision>
  <cp:lastPrinted>2023-09-25T12:30:00Z</cp:lastPrinted>
  <dcterms:created xsi:type="dcterms:W3CDTF">2020-03-16T08:16:00Z</dcterms:created>
  <dcterms:modified xsi:type="dcterms:W3CDTF">2023-09-25T17:00:00Z</dcterms:modified>
</cp:coreProperties>
</file>