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05EB1" w:rsidP="00214866">
                            <w:pPr>
                              <w:ind w:left="284" w:firstLine="284"/>
                              <w:jc w:val="center"/>
                              <w:rPr>
                                <w:rStyle w:val="Gl"/>
                                <w:rFonts w:ascii="Arial" w:hAnsi="Arial" w:cs="Arial"/>
                              </w:rPr>
                            </w:pPr>
                            <w:r>
                              <w:rPr>
                                <w:rStyle w:val="Gl"/>
                                <w:rFonts w:ascii="Arial" w:hAnsi="Arial" w:cs="Arial"/>
                              </w:rPr>
                              <w:t>01</w:t>
                            </w:r>
                            <w:r w:rsidR="005D1C8A">
                              <w:rPr>
                                <w:rStyle w:val="Gl"/>
                                <w:rFonts w:ascii="Arial" w:hAnsi="Arial" w:cs="Arial"/>
                              </w:rPr>
                              <w:t xml:space="preserve"> </w:t>
                            </w:r>
                            <w:r>
                              <w:rPr>
                                <w:rStyle w:val="Gl"/>
                                <w:rFonts w:ascii="Arial" w:hAnsi="Arial" w:cs="Arial"/>
                              </w:rPr>
                              <w:t>Aralık</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05EB1" w:rsidP="00214866">
                      <w:pPr>
                        <w:ind w:left="284" w:firstLine="284"/>
                        <w:jc w:val="center"/>
                        <w:rPr>
                          <w:rStyle w:val="Gl"/>
                          <w:rFonts w:ascii="Arial" w:hAnsi="Arial" w:cs="Arial"/>
                        </w:rPr>
                      </w:pPr>
                      <w:r>
                        <w:rPr>
                          <w:rStyle w:val="Gl"/>
                          <w:rFonts w:ascii="Arial" w:hAnsi="Arial" w:cs="Arial"/>
                        </w:rPr>
                        <w:t>01</w:t>
                      </w:r>
                      <w:r w:rsidR="005D1C8A">
                        <w:rPr>
                          <w:rStyle w:val="Gl"/>
                          <w:rFonts w:ascii="Arial" w:hAnsi="Arial" w:cs="Arial"/>
                        </w:rPr>
                        <w:t xml:space="preserve"> </w:t>
                      </w:r>
                      <w:r>
                        <w:rPr>
                          <w:rStyle w:val="Gl"/>
                          <w:rFonts w:ascii="Arial" w:hAnsi="Arial" w:cs="Arial"/>
                        </w:rPr>
                        <w:t>Aralık</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8C1A73" w:rsidRDefault="008C1A73"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6C2F08" w:rsidRDefault="006C2F08" w:rsidP="00926FF5">
      <w:pPr>
        <w:tabs>
          <w:tab w:val="left" w:pos="0"/>
          <w:tab w:val="left" w:pos="993"/>
          <w:tab w:val="left" w:pos="3240"/>
          <w:tab w:val="left" w:pos="7286"/>
          <w:tab w:val="left" w:pos="10348"/>
        </w:tabs>
        <w:ind w:left="113"/>
        <w:jc w:val="both"/>
        <w:rPr>
          <w:rFonts w:ascii="Arial" w:hAnsi="Arial" w:cs="Arial"/>
          <w:b/>
          <w:color w:val="000000" w:themeColor="text1"/>
          <w:sz w:val="21"/>
          <w:szCs w:val="21"/>
          <w:u w:val="single"/>
        </w:rPr>
      </w:pPr>
    </w:p>
    <w:p w:rsidR="006C2F08" w:rsidRDefault="006C2F08" w:rsidP="00926FF5">
      <w:pPr>
        <w:tabs>
          <w:tab w:val="left" w:pos="0"/>
          <w:tab w:val="left" w:pos="993"/>
          <w:tab w:val="left" w:pos="3240"/>
          <w:tab w:val="left" w:pos="7286"/>
          <w:tab w:val="left" w:pos="10348"/>
        </w:tabs>
        <w:ind w:left="113"/>
        <w:jc w:val="both"/>
        <w:rPr>
          <w:rFonts w:ascii="Arial" w:hAnsi="Arial" w:cs="Arial"/>
          <w:b/>
          <w:color w:val="000000" w:themeColor="text1"/>
          <w:sz w:val="21"/>
          <w:szCs w:val="21"/>
          <w:u w:val="single"/>
        </w:rPr>
      </w:pPr>
    </w:p>
    <w:p w:rsidR="006C2F08" w:rsidRDefault="006C2F08" w:rsidP="00926FF5">
      <w:pPr>
        <w:tabs>
          <w:tab w:val="left" w:pos="0"/>
          <w:tab w:val="left" w:pos="993"/>
          <w:tab w:val="left" w:pos="3240"/>
          <w:tab w:val="left" w:pos="7286"/>
          <w:tab w:val="left" w:pos="10348"/>
        </w:tabs>
        <w:ind w:left="113"/>
        <w:jc w:val="both"/>
        <w:rPr>
          <w:rFonts w:ascii="Arial" w:hAnsi="Arial" w:cs="Arial"/>
          <w:b/>
          <w:color w:val="000000" w:themeColor="text1"/>
          <w:sz w:val="21"/>
          <w:szCs w:val="21"/>
          <w:u w:val="single"/>
        </w:rPr>
      </w:pPr>
    </w:p>
    <w:p w:rsidR="00A14834" w:rsidRPr="00F44236" w:rsidRDefault="00A14834" w:rsidP="00926FF5">
      <w:pPr>
        <w:tabs>
          <w:tab w:val="left" w:pos="0"/>
          <w:tab w:val="left" w:pos="993"/>
          <w:tab w:val="left" w:pos="3240"/>
          <w:tab w:val="left" w:pos="7286"/>
          <w:tab w:val="left" w:pos="10348"/>
        </w:tabs>
        <w:ind w:left="113"/>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605EB1"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05EB1" w:rsidRDefault="00D84F37" w:rsidP="00AC5006">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05EB1" w:rsidRDefault="00605EB1" w:rsidP="00AC5006">
            <w:pPr>
              <w:jc w:val="center"/>
              <w:rPr>
                <w:rFonts w:ascii="Arial" w:hAnsi="Arial" w:cs="Arial"/>
                <w:bCs/>
                <w:sz w:val="22"/>
                <w:szCs w:val="22"/>
              </w:rPr>
            </w:pPr>
            <w:r>
              <w:rPr>
                <w:rFonts w:ascii="Arial" w:hAnsi="Arial" w:cs="Arial"/>
                <w:bCs/>
                <w:sz w:val="22"/>
                <w:szCs w:val="22"/>
              </w:rPr>
              <w:t>01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05EB1" w:rsidRDefault="00605EB1" w:rsidP="00AC5006">
            <w:pPr>
              <w:jc w:val="center"/>
              <w:rPr>
                <w:rFonts w:ascii="Arial" w:hAnsi="Arial" w:cs="Arial"/>
                <w:bCs/>
                <w:sz w:val="22"/>
                <w:szCs w:val="22"/>
              </w:rPr>
            </w:pPr>
            <w:r>
              <w:rPr>
                <w:rFonts w:ascii="Arial" w:hAnsi="Arial" w:cs="Arial"/>
                <w:bCs/>
                <w:sz w:val="22"/>
                <w:szCs w:val="22"/>
              </w:rPr>
              <w:t>İZMİR/Foça</w:t>
            </w:r>
          </w:p>
          <w:p w:rsidR="00605EB1" w:rsidRDefault="00605EB1" w:rsidP="00AC5006">
            <w:pPr>
              <w:jc w:val="center"/>
              <w:rPr>
                <w:rFonts w:ascii="Arial" w:hAnsi="Arial" w:cs="Arial"/>
                <w:bCs/>
                <w:sz w:val="22"/>
                <w:szCs w:val="22"/>
              </w:rPr>
            </w:pPr>
            <w:r>
              <w:rPr>
                <w:rFonts w:ascii="Arial" w:hAnsi="Arial" w:cs="Arial"/>
                <w:bCs/>
                <w:sz w:val="22"/>
                <w:szCs w:val="22"/>
              </w:rPr>
              <w:t>23.59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05EB1" w:rsidRPr="00605EB1" w:rsidRDefault="00605EB1" w:rsidP="00AC5006">
            <w:pPr>
              <w:jc w:val="center"/>
              <w:rPr>
                <w:rFonts w:ascii="Arial" w:hAnsi="Arial" w:cs="Arial"/>
                <w:bCs/>
                <w:color w:val="00B0F0"/>
                <w:sz w:val="22"/>
                <w:szCs w:val="22"/>
              </w:rPr>
            </w:pPr>
            <w:r w:rsidRPr="00605EB1">
              <w:rPr>
                <w:rFonts w:ascii="Arial" w:hAnsi="Arial" w:cs="Arial"/>
                <w:bCs/>
                <w:color w:val="00B0F0"/>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05EB1" w:rsidRPr="00605EB1" w:rsidRDefault="00605EB1" w:rsidP="00AC5006">
            <w:pPr>
              <w:jc w:val="center"/>
              <w:rPr>
                <w:rFonts w:ascii="Arial" w:hAnsi="Arial" w:cs="Arial"/>
                <w:bCs/>
                <w:color w:val="00B0F0"/>
                <w:sz w:val="22"/>
                <w:szCs w:val="22"/>
              </w:rPr>
            </w:pPr>
            <w:r w:rsidRPr="00605EB1">
              <w:rPr>
                <w:rFonts w:ascii="Arial" w:hAnsi="Arial" w:cs="Arial"/>
                <w:bCs/>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05EB1" w:rsidRDefault="00605EB1" w:rsidP="00605EB1">
            <w:pPr>
              <w:jc w:val="both"/>
              <w:rPr>
                <w:rFonts w:ascii="Arial" w:hAnsi="Arial" w:cs="Arial"/>
                <w:bCs/>
                <w:sz w:val="22"/>
                <w:szCs w:val="22"/>
              </w:rPr>
            </w:pPr>
            <w:r>
              <w:rPr>
                <w:rFonts w:ascii="Arial" w:hAnsi="Arial" w:cs="Arial"/>
                <w:bCs/>
                <w:color w:val="000000" w:themeColor="text1"/>
                <w:sz w:val="22"/>
                <w:szCs w:val="22"/>
              </w:rPr>
              <w:t xml:space="preserve">Foça </w:t>
            </w:r>
            <w:r w:rsidRPr="008A5EFD">
              <w:rPr>
                <w:rFonts w:ascii="Arial" w:hAnsi="Arial" w:cs="Arial"/>
                <w:bCs/>
                <w:color w:val="000000" w:themeColor="text1"/>
                <w:sz w:val="22"/>
                <w:szCs w:val="22"/>
              </w:rPr>
              <w:t xml:space="preserve">açıklarında makine arızası nedeniyle sürüklenen ve yardım talebinde bulunan </w:t>
            </w:r>
            <w:r>
              <w:rPr>
                <w:rFonts w:ascii="Arial" w:hAnsi="Arial" w:cs="Arial"/>
                <w:bCs/>
                <w:color w:val="000000" w:themeColor="text1"/>
                <w:sz w:val="22"/>
                <w:szCs w:val="22"/>
              </w:rPr>
              <w:t>yelkenli</w:t>
            </w:r>
            <w:r w:rsidRPr="008A5EFD">
              <w:rPr>
                <w:rFonts w:ascii="Arial" w:hAnsi="Arial" w:cs="Arial"/>
                <w:bCs/>
                <w:color w:val="000000" w:themeColor="text1"/>
                <w:sz w:val="22"/>
                <w:szCs w:val="22"/>
              </w:rPr>
              <w:t xml:space="preserve"> tekne, içerisindeki </w:t>
            </w:r>
            <w:r>
              <w:rPr>
                <w:rFonts w:ascii="Arial" w:hAnsi="Arial" w:cs="Arial"/>
                <w:bCs/>
                <w:color w:val="000000" w:themeColor="text1"/>
                <w:sz w:val="22"/>
                <w:szCs w:val="22"/>
              </w:rPr>
              <w:t>2</w:t>
            </w:r>
            <w:r w:rsidRPr="008A5EFD">
              <w:rPr>
                <w:rFonts w:ascii="Arial" w:hAnsi="Arial" w:cs="Arial"/>
                <w:bCs/>
                <w:color w:val="000000" w:themeColor="text1"/>
                <w:sz w:val="22"/>
                <w:szCs w:val="22"/>
              </w:rPr>
              <w:t xml:space="preserve"> </w:t>
            </w:r>
            <w:r>
              <w:rPr>
                <w:rFonts w:ascii="Arial" w:hAnsi="Arial" w:cs="Arial"/>
                <w:bCs/>
                <w:color w:val="000000" w:themeColor="text1"/>
                <w:sz w:val="22"/>
                <w:szCs w:val="22"/>
              </w:rPr>
              <w:t>şahıs ile birlikte yedeklenerek Dikili Limanı</w:t>
            </w:r>
            <w:r w:rsidR="009F7958">
              <w:rPr>
                <w:rFonts w:ascii="Arial" w:hAnsi="Arial" w:cs="Arial"/>
                <w:bCs/>
                <w:color w:val="000000" w:themeColor="text1"/>
                <w:sz w:val="22"/>
                <w:szCs w:val="22"/>
              </w:rPr>
              <w:t>’</w:t>
            </w:r>
            <w:r>
              <w:rPr>
                <w:rFonts w:ascii="Arial" w:hAnsi="Arial" w:cs="Arial"/>
                <w:bCs/>
                <w:color w:val="000000" w:themeColor="text1"/>
                <w:sz w:val="22"/>
                <w:szCs w:val="22"/>
              </w:rPr>
              <w:t>na</w:t>
            </w:r>
            <w:r w:rsidRPr="008A5EFD">
              <w:rPr>
                <w:rFonts w:ascii="Arial" w:hAnsi="Arial" w:cs="Arial"/>
                <w:bCs/>
                <w:color w:val="000000" w:themeColor="text1"/>
                <w:sz w:val="22"/>
                <w:szCs w:val="22"/>
              </w:rPr>
              <w:t xml:space="preserve"> intikal ettirilmiştir.</w:t>
            </w:r>
          </w:p>
        </w:tc>
      </w:tr>
    </w:tbl>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p>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0E4E1B" w:rsidRPr="00E80CCE" w:rsidRDefault="00E80CCE" w:rsidP="00301911">
      <w:pPr>
        <w:rPr>
          <w:rFonts w:ascii="Arial" w:hAnsi="Arial" w:cs="Arial"/>
          <w:sz w:val="21"/>
          <w:szCs w:val="21"/>
        </w:rPr>
      </w:pPr>
      <w:bookmarkStart w:id="3" w:name="_GoBack"/>
      <w:bookmarkEnd w:id="3"/>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B60"/>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DF7"/>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0D"/>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2F32-96EF-418B-8DF3-F97AE07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1</Pages>
  <Words>48</Words>
  <Characters>318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887</cp:revision>
  <cp:lastPrinted>2022-11-28T11:48:00Z</cp:lastPrinted>
  <dcterms:created xsi:type="dcterms:W3CDTF">2022-08-31T11:06:00Z</dcterms:created>
  <dcterms:modified xsi:type="dcterms:W3CDTF">2022-12-02T11:28:00Z</dcterms:modified>
</cp:coreProperties>
</file>