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992A76"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DD1EFB">
                    <w:rPr>
                      <w:rStyle w:val="Gl"/>
                      <w:rFonts w:ascii="Arial" w:hAnsi="Arial" w:cs="Arial"/>
                    </w:rPr>
                    <w:t>30</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1;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9127DC" w:rsidRPr="00B42C76" w:rsidTr="00D62686">
        <w:trPr>
          <w:trHeight w:val="609"/>
        </w:trPr>
        <w:tc>
          <w:tcPr>
            <w:tcW w:w="263" w:type="pct"/>
            <w:shd w:val="clear" w:color="auto" w:fill="auto"/>
            <w:vAlign w:val="center"/>
          </w:tcPr>
          <w:p w:rsidR="009127DC" w:rsidRDefault="009127DC" w:rsidP="009127DC">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9127DC" w:rsidRDefault="00F67956" w:rsidP="009127DC">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Pr="00F67956" w:rsidRDefault="00F67956" w:rsidP="00F67956">
            <w:pPr>
              <w:jc w:val="center"/>
              <w:rPr>
                <w:rFonts w:ascii="Arial" w:hAnsi="Arial" w:cs="Arial"/>
                <w:bCs/>
                <w:sz w:val="22"/>
                <w:szCs w:val="22"/>
              </w:rPr>
            </w:pPr>
            <w:r w:rsidRPr="00F67956">
              <w:rPr>
                <w:rFonts w:ascii="Arial" w:hAnsi="Arial" w:cs="Arial"/>
                <w:bCs/>
                <w:sz w:val="22"/>
                <w:szCs w:val="22"/>
              </w:rPr>
              <w:t>İZMİR/Çeşme</w:t>
            </w:r>
          </w:p>
          <w:p w:rsidR="009127DC" w:rsidRDefault="00F67956" w:rsidP="00F67956">
            <w:pPr>
              <w:jc w:val="center"/>
              <w:rPr>
                <w:rFonts w:ascii="Arial" w:hAnsi="Arial" w:cs="Arial"/>
                <w:bCs/>
                <w:sz w:val="22"/>
                <w:szCs w:val="22"/>
              </w:rPr>
            </w:pPr>
            <w:r w:rsidRPr="00F67956">
              <w:rPr>
                <w:rFonts w:ascii="Arial" w:hAnsi="Arial" w:cs="Arial"/>
                <w:bCs/>
                <w:sz w:val="22"/>
                <w:szCs w:val="22"/>
              </w:rPr>
              <w:t>01.30</w:t>
            </w:r>
          </w:p>
        </w:tc>
        <w:tc>
          <w:tcPr>
            <w:tcW w:w="512" w:type="pct"/>
            <w:shd w:val="clear" w:color="auto" w:fill="auto"/>
            <w:vAlign w:val="center"/>
          </w:tcPr>
          <w:p w:rsidR="009127DC" w:rsidRDefault="00F67956" w:rsidP="009127DC">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9127DC" w:rsidRDefault="00F67956" w:rsidP="009127D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9127DC" w:rsidRPr="00992A76" w:rsidRDefault="00F67956" w:rsidP="009127DC">
            <w:pPr>
              <w:jc w:val="center"/>
              <w:rPr>
                <w:rFonts w:ascii="Arial" w:hAnsi="Arial" w:cs="Arial"/>
                <w:bCs/>
                <w:color w:val="000000"/>
                <w:sz w:val="22"/>
                <w:szCs w:val="22"/>
              </w:rPr>
            </w:pPr>
            <w:r w:rsidRPr="00992A76">
              <w:rPr>
                <w:rFonts w:ascii="Arial" w:hAnsi="Arial" w:cs="Arial"/>
                <w:bCs/>
                <w:color w:val="000000"/>
                <w:sz w:val="22"/>
                <w:szCs w:val="22"/>
              </w:rPr>
              <w:t>15</w:t>
            </w:r>
          </w:p>
        </w:tc>
        <w:tc>
          <w:tcPr>
            <w:tcW w:w="1303" w:type="pct"/>
            <w:shd w:val="clear" w:color="auto" w:fill="auto"/>
            <w:vAlign w:val="center"/>
          </w:tcPr>
          <w:p w:rsidR="009127DC" w:rsidRPr="00192351" w:rsidRDefault="00F67956" w:rsidP="009127DC">
            <w:pPr>
              <w:ind w:right="413"/>
              <w:jc w:val="center"/>
              <w:rPr>
                <w:rFonts w:ascii="Arial" w:hAnsi="Arial" w:cs="Arial"/>
                <w:bCs/>
                <w:sz w:val="22"/>
                <w:szCs w:val="22"/>
              </w:rPr>
            </w:pPr>
            <w:r w:rsidRPr="00192351">
              <w:rPr>
                <w:rFonts w:ascii="Arial" w:hAnsi="Arial" w:cs="Arial"/>
                <w:bCs/>
                <w:sz w:val="22"/>
                <w:szCs w:val="22"/>
              </w:rPr>
              <w:t>15 Filistin</w:t>
            </w:r>
          </w:p>
        </w:tc>
      </w:tr>
      <w:tr w:rsidR="00F67956" w:rsidRPr="00B42C76" w:rsidTr="00D62686">
        <w:trPr>
          <w:trHeight w:val="609"/>
        </w:trPr>
        <w:tc>
          <w:tcPr>
            <w:tcW w:w="263"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F67956" w:rsidRDefault="00F67956" w:rsidP="00F67956">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Pr="00F67956" w:rsidRDefault="00F67956" w:rsidP="00F67956">
            <w:pPr>
              <w:jc w:val="center"/>
              <w:rPr>
                <w:rFonts w:ascii="Arial" w:hAnsi="Arial" w:cs="Arial"/>
                <w:bCs/>
                <w:sz w:val="22"/>
                <w:szCs w:val="22"/>
              </w:rPr>
            </w:pPr>
            <w:r w:rsidRPr="00F67956">
              <w:rPr>
                <w:rFonts w:ascii="Arial" w:hAnsi="Arial" w:cs="Arial"/>
                <w:bCs/>
                <w:sz w:val="22"/>
                <w:szCs w:val="22"/>
              </w:rPr>
              <w:t>MUĞLA/Datça</w:t>
            </w:r>
          </w:p>
          <w:p w:rsidR="00F67956" w:rsidRDefault="00F67956" w:rsidP="00F67956">
            <w:pPr>
              <w:jc w:val="center"/>
              <w:rPr>
                <w:rFonts w:ascii="Arial" w:hAnsi="Arial" w:cs="Arial"/>
                <w:bCs/>
                <w:sz w:val="22"/>
                <w:szCs w:val="22"/>
              </w:rPr>
            </w:pPr>
            <w:r w:rsidRPr="00F67956">
              <w:rPr>
                <w:rFonts w:ascii="Arial" w:hAnsi="Arial" w:cs="Arial"/>
                <w:bCs/>
                <w:sz w:val="22"/>
                <w:szCs w:val="22"/>
              </w:rPr>
              <w:t>02.15</w:t>
            </w:r>
          </w:p>
        </w:tc>
        <w:tc>
          <w:tcPr>
            <w:tcW w:w="512"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w:t>
            </w:r>
          </w:p>
        </w:tc>
        <w:tc>
          <w:tcPr>
            <w:tcW w:w="698"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16</w:t>
            </w:r>
          </w:p>
        </w:tc>
        <w:tc>
          <w:tcPr>
            <w:tcW w:w="1303" w:type="pct"/>
            <w:shd w:val="clear" w:color="auto" w:fill="auto"/>
            <w:vAlign w:val="center"/>
          </w:tcPr>
          <w:p w:rsidR="00F67956" w:rsidRPr="00192351" w:rsidRDefault="00192351" w:rsidP="00F67956">
            <w:pPr>
              <w:ind w:right="413"/>
              <w:jc w:val="center"/>
              <w:rPr>
                <w:rFonts w:ascii="Arial" w:hAnsi="Arial" w:cs="Arial"/>
                <w:bCs/>
                <w:sz w:val="22"/>
                <w:szCs w:val="22"/>
              </w:rPr>
            </w:pPr>
            <w:r w:rsidRPr="00192351">
              <w:rPr>
                <w:rFonts w:ascii="Arial" w:hAnsi="Arial" w:cs="Arial"/>
                <w:bCs/>
                <w:sz w:val="22"/>
                <w:szCs w:val="22"/>
              </w:rPr>
              <w:t>16 Filistin</w:t>
            </w:r>
          </w:p>
        </w:tc>
      </w:tr>
      <w:tr w:rsidR="00F67956" w:rsidRPr="00B42C76" w:rsidTr="00D62686">
        <w:trPr>
          <w:trHeight w:val="609"/>
        </w:trPr>
        <w:tc>
          <w:tcPr>
            <w:tcW w:w="263"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F67956" w:rsidRDefault="00F67956" w:rsidP="00F67956">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İZMİR/Seferihisar</w:t>
            </w:r>
          </w:p>
          <w:p w:rsidR="00F67956" w:rsidRDefault="00F67956" w:rsidP="00F67956">
            <w:pPr>
              <w:jc w:val="center"/>
              <w:rPr>
                <w:rFonts w:ascii="Arial" w:hAnsi="Arial" w:cs="Arial"/>
                <w:bCs/>
                <w:sz w:val="22"/>
                <w:szCs w:val="22"/>
              </w:rPr>
            </w:pPr>
            <w:r>
              <w:rPr>
                <w:rFonts w:ascii="Arial" w:hAnsi="Arial" w:cs="Arial"/>
                <w:bCs/>
                <w:sz w:val="22"/>
                <w:szCs w:val="22"/>
              </w:rPr>
              <w:t>03.30</w:t>
            </w:r>
          </w:p>
        </w:tc>
        <w:tc>
          <w:tcPr>
            <w:tcW w:w="512"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15</w:t>
            </w:r>
          </w:p>
        </w:tc>
        <w:tc>
          <w:tcPr>
            <w:tcW w:w="1303" w:type="pct"/>
            <w:shd w:val="clear" w:color="auto" w:fill="auto"/>
            <w:vAlign w:val="center"/>
          </w:tcPr>
          <w:p w:rsidR="00F67956" w:rsidRPr="00192351" w:rsidRDefault="00F67956" w:rsidP="000F7207">
            <w:pPr>
              <w:ind w:right="413"/>
              <w:jc w:val="center"/>
              <w:rPr>
                <w:rFonts w:ascii="Arial" w:hAnsi="Arial" w:cs="Arial"/>
                <w:bCs/>
                <w:sz w:val="22"/>
                <w:szCs w:val="22"/>
              </w:rPr>
            </w:pPr>
            <w:r w:rsidRPr="00192351">
              <w:rPr>
                <w:rFonts w:ascii="Arial" w:hAnsi="Arial" w:cs="Arial"/>
                <w:bCs/>
                <w:sz w:val="22"/>
                <w:szCs w:val="22"/>
              </w:rPr>
              <w:t>15 Filistin</w:t>
            </w:r>
          </w:p>
        </w:tc>
      </w:tr>
      <w:tr w:rsidR="00F67956" w:rsidRPr="00B42C76" w:rsidTr="00D62686">
        <w:trPr>
          <w:trHeight w:val="609"/>
        </w:trPr>
        <w:tc>
          <w:tcPr>
            <w:tcW w:w="263"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F67956" w:rsidRDefault="00F67956" w:rsidP="00F67956">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İZMİR/Çeşme</w:t>
            </w:r>
          </w:p>
          <w:p w:rsidR="00F67956" w:rsidRDefault="00F67956" w:rsidP="00F67956">
            <w:pPr>
              <w:jc w:val="center"/>
              <w:rPr>
                <w:rFonts w:ascii="Arial" w:hAnsi="Arial" w:cs="Arial"/>
                <w:bCs/>
                <w:sz w:val="22"/>
                <w:szCs w:val="22"/>
              </w:rPr>
            </w:pPr>
            <w:r>
              <w:rPr>
                <w:rFonts w:ascii="Arial" w:hAnsi="Arial" w:cs="Arial"/>
                <w:bCs/>
                <w:sz w:val="22"/>
                <w:szCs w:val="22"/>
              </w:rPr>
              <w:t>04.05</w:t>
            </w:r>
          </w:p>
        </w:tc>
        <w:tc>
          <w:tcPr>
            <w:tcW w:w="512"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Can Salı</w:t>
            </w:r>
          </w:p>
        </w:tc>
        <w:tc>
          <w:tcPr>
            <w:tcW w:w="636"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w:t>
            </w:r>
          </w:p>
        </w:tc>
        <w:tc>
          <w:tcPr>
            <w:tcW w:w="698"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9</w:t>
            </w:r>
          </w:p>
        </w:tc>
        <w:tc>
          <w:tcPr>
            <w:tcW w:w="1303" w:type="pct"/>
            <w:shd w:val="clear" w:color="auto" w:fill="auto"/>
            <w:vAlign w:val="center"/>
          </w:tcPr>
          <w:p w:rsidR="00F67956" w:rsidRPr="00192351" w:rsidRDefault="00F67956" w:rsidP="00F67956">
            <w:pPr>
              <w:ind w:right="413"/>
              <w:jc w:val="center"/>
              <w:rPr>
                <w:rFonts w:ascii="Arial" w:hAnsi="Arial" w:cs="Arial"/>
                <w:bCs/>
                <w:sz w:val="22"/>
                <w:szCs w:val="22"/>
              </w:rPr>
            </w:pPr>
            <w:r w:rsidRPr="00192351">
              <w:rPr>
                <w:rFonts w:ascii="Arial" w:hAnsi="Arial" w:cs="Arial"/>
                <w:bCs/>
                <w:sz w:val="22"/>
                <w:szCs w:val="22"/>
              </w:rPr>
              <w:t>9 Yemen</w:t>
            </w:r>
          </w:p>
        </w:tc>
      </w:tr>
      <w:tr w:rsidR="00F67956" w:rsidRPr="00B42C76" w:rsidTr="00D62686">
        <w:trPr>
          <w:trHeight w:val="609"/>
        </w:trPr>
        <w:tc>
          <w:tcPr>
            <w:tcW w:w="263"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5</w:t>
            </w:r>
          </w:p>
        </w:tc>
        <w:tc>
          <w:tcPr>
            <w:tcW w:w="672" w:type="pct"/>
            <w:shd w:val="clear" w:color="auto" w:fill="auto"/>
            <w:vAlign w:val="center"/>
          </w:tcPr>
          <w:p w:rsidR="00F67956" w:rsidRDefault="00F67956" w:rsidP="00F67956">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İZMİR/Seferihisar</w:t>
            </w:r>
          </w:p>
          <w:p w:rsidR="00F67956" w:rsidRDefault="00F67956" w:rsidP="00F67956">
            <w:pPr>
              <w:jc w:val="center"/>
              <w:rPr>
                <w:rFonts w:ascii="Arial" w:hAnsi="Arial" w:cs="Arial"/>
                <w:bCs/>
                <w:sz w:val="22"/>
                <w:szCs w:val="22"/>
              </w:rPr>
            </w:pPr>
            <w:r>
              <w:rPr>
                <w:rFonts w:ascii="Arial" w:hAnsi="Arial" w:cs="Arial"/>
                <w:bCs/>
                <w:sz w:val="22"/>
                <w:szCs w:val="22"/>
              </w:rPr>
              <w:t>05.00</w:t>
            </w:r>
          </w:p>
        </w:tc>
        <w:tc>
          <w:tcPr>
            <w:tcW w:w="512" w:type="pct"/>
            <w:shd w:val="clear" w:color="auto" w:fill="auto"/>
            <w:vAlign w:val="center"/>
          </w:tcPr>
          <w:p w:rsidR="00F67956" w:rsidRDefault="0093768B" w:rsidP="00F67956">
            <w:pPr>
              <w:jc w:val="center"/>
              <w:rPr>
                <w:rFonts w:ascii="Arial" w:hAnsi="Arial" w:cs="Arial"/>
                <w:bCs/>
                <w:sz w:val="22"/>
                <w:szCs w:val="22"/>
              </w:rPr>
            </w:pPr>
            <w:r>
              <w:rPr>
                <w:rFonts w:ascii="Arial" w:hAnsi="Arial" w:cs="Arial"/>
                <w:bCs/>
                <w:sz w:val="22"/>
                <w:szCs w:val="22"/>
              </w:rPr>
              <w:t xml:space="preserve">2 </w:t>
            </w:r>
            <w:bookmarkStart w:id="0" w:name="_GoBack"/>
            <w:bookmarkEnd w:id="0"/>
            <w:r w:rsidR="00F67956">
              <w:rPr>
                <w:rFonts w:ascii="Arial" w:hAnsi="Arial" w:cs="Arial"/>
                <w:bCs/>
                <w:sz w:val="22"/>
                <w:szCs w:val="22"/>
              </w:rPr>
              <w:t>Lastik Bot</w:t>
            </w:r>
          </w:p>
        </w:tc>
        <w:tc>
          <w:tcPr>
            <w:tcW w:w="636"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w:t>
            </w:r>
          </w:p>
        </w:tc>
        <w:tc>
          <w:tcPr>
            <w:tcW w:w="698"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28</w:t>
            </w:r>
          </w:p>
        </w:tc>
        <w:tc>
          <w:tcPr>
            <w:tcW w:w="1303" w:type="pct"/>
            <w:shd w:val="clear" w:color="auto" w:fill="auto"/>
            <w:vAlign w:val="center"/>
          </w:tcPr>
          <w:p w:rsidR="00F67956" w:rsidRPr="00192351" w:rsidRDefault="00F67956" w:rsidP="00F67956">
            <w:pPr>
              <w:ind w:right="413"/>
              <w:jc w:val="center"/>
              <w:rPr>
                <w:rFonts w:ascii="Arial" w:hAnsi="Arial" w:cs="Arial"/>
                <w:bCs/>
                <w:sz w:val="22"/>
                <w:szCs w:val="22"/>
              </w:rPr>
            </w:pPr>
            <w:r w:rsidRPr="00192351">
              <w:rPr>
                <w:rFonts w:ascii="Arial" w:hAnsi="Arial" w:cs="Arial"/>
                <w:bCs/>
                <w:sz w:val="22"/>
                <w:szCs w:val="22"/>
              </w:rPr>
              <w:t>24 Filistin, 4 Yemen</w:t>
            </w:r>
          </w:p>
        </w:tc>
      </w:tr>
      <w:tr w:rsidR="00F67956" w:rsidRPr="00B42C76" w:rsidTr="00D62686">
        <w:trPr>
          <w:trHeight w:val="609"/>
        </w:trPr>
        <w:tc>
          <w:tcPr>
            <w:tcW w:w="263"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6</w:t>
            </w:r>
          </w:p>
        </w:tc>
        <w:tc>
          <w:tcPr>
            <w:tcW w:w="672" w:type="pct"/>
            <w:shd w:val="clear" w:color="auto" w:fill="auto"/>
            <w:vAlign w:val="center"/>
          </w:tcPr>
          <w:p w:rsidR="00F67956" w:rsidRDefault="00F67956" w:rsidP="00F67956">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MUĞLA/Datça</w:t>
            </w:r>
          </w:p>
          <w:p w:rsidR="00F67956" w:rsidRDefault="00F67956" w:rsidP="00F67956">
            <w:pPr>
              <w:jc w:val="center"/>
              <w:rPr>
                <w:rFonts w:ascii="Arial" w:hAnsi="Arial" w:cs="Arial"/>
                <w:bCs/>
                <w:sz w:val="22"/>
                <w:szCs w:val="22"/>
              </w:rPr>
            </w:pPr>
            <w:r>
              <w:rPr>
                <w:rFonts w:ascii="Arial" w:hAnsi="Arial" w:cs="Arial"/>
                <w:bCs/>
                <w:sz w:val="22"/>
                <w:szCs w:val="22"/>
              </w:rPr>
              <w:t>08.29</w:t>
            </w:r>
          </w:p>
        </w:tc>
        <w:tc>
          <w:tcPr>
            <w:tcW w:w="512" w:type="pct"/>
            <w:shd w:val="clear" w:color="auto" w:fill="auto"/>
            <w:vAlign w:val="center"/>
          </w:tcPr>
          <w:p w:rsidR="00F67956" w:rsidRPr="00992A76" w:rsidRDefault="00F715CC" w:rsidP="00F67956">
            <w:pPr>
              <w:jc w:val="center"/>
              <w:rPr>
                <w:rFonts w:ascii="Arial" w:hAnsi="Arial" w:cs="Arial"/>
                <w:bCs/>
                <w:color w:val="000000"/>
                <w:sz w:val="22"/>
                <w:szCs w:val="22"/>
              </w:rPr>
            </w:pPr>
            <w:r w:rsidRPr="00992A76">
              <w:rPr>
                <w:rFonts w:ascii="Arial" w:hAnsi="Arial" w:cs="Arial"/>
                <w:bCs/>
                <w:color w:val="000000"/>
                <w:sz w:val="22"/>
                <w:szCs w:val="22"/>
              </w:rPr>
              <w:t xml:space="preserve">2 </w:t>
            </w:r>
            <w:r w:rsidR="00F67956" w:rsidRPr="00992A76">
              <w:rPr>
                <w:rFonts w:ascii="Arial" w:hAnsi="Arial" w:cs="Arial"/>
                <w:bCs/>
                <w:color w:val="000000"/>
                <w:sz w:val="22"/>
                <w:szCs w:val="22"/>
              </w:rPr>
              <w:t>Can Salı</w:t>
            </w:r>
          </w:p>
        </w:tc>
        <w:tc>
          <w:tcPr>
            <w:tcW w:w="636"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w:t>
            </w:r>
          </w:p>
        </w:tc>
        <w:tc>
          <w:tcPr>
            <w:tcW w:w="698"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27</w:t>
            </w:r>
          </w:p>
        </w:tc>
        <w:tc>
          <w:tcPr>
            <w:tcW w:w="1303" w:type="pct"/>
            <w:shd w:val="clear" w:color="auto" w:fill="auto"/>
            <w:vAlign w:val="center"/>
          </w:tcPr>
          <w:p w:rsidR="00F67956" w:rsidRPr="00192351" w:rsidRDefault="00F67956" w:rsidP="00F67956">
            <w:pPr>
              <w:ind w:right="413"/>
              <w:jc w:val="center"/>
              <w:rPr>
                <w:rFonts w:ascii="Arial" w:hAnsi="Arial" w:cs="Arial"/>
                <w:bCs/>
                <w:sz w:val="22"/>
                <w:szCs w:val="22"/>
              </w:rPr>
            </w:pPr>
            <w:r w:rsidRPr="00192351">
              <w:rPr>
                <w:rFonts w:ascii="Arial" w:hAnsi="Arial" w:cs="Arial"/>
                <w:bCs/>
                <w:sz w:val="22"/>
                <w:szCs w:val="22"/>
              </w:rPr>
              <w:t>21 Filistin, 3 Somali, 3 Suriye</w:t>
            </w:r>
          </w:p>
        </w:tc>
      </w:tr>
      <w:tr w:rsidR="00F67956" w:rsidRPr="00B42C76" w:rsidTr="00D62686">
        <w:trPr>
          <w:trHeight w:val="609"/>
        </w:trPr>
        <w:tc>
          <w:tcPr>
            <w:tcW w:w="263"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7</w:t>
            </w:r>
          </w:p>
        </w:tc>
        <w:tc>
          <w:tcPr>
            <w:tcW w:w="672" w:type="pct"/>
            <w:shd w:val="clear" w:color="auto" w:fill="auto"/>
            <w:vAlign w:val="center"/>
          </w:tcPr>
          <w:p w:rsidR="00F67956" w:rsidRDefault="00F67956" w:rsidP="00F67956">
            <w:pPr>
              <w:jc w:val="center"/>
              <w:rPr>
                <w:rFonts w:ascii="Arial" w:hAnsi="Arial" w:cs="Arial"/>
                <w:bCs/>
                <w:sz w:val="22"/>
                <w:szCs w:val="22"/>
              </w:rPr>
            </w:pPr>
            <w:r w:rsidRPr="00F67956">
              <w:rPr>
                <w:rFonts w:ascii="Arial" w:hAnsi="Arial" w:cs="Arial"/>
                <w:bCs/>
                <w:sz w:val="22"/>
                <w:szCs w:val="22"/>
              </w:rPr>
              <w:t>30 Kasım 2022</w:t>
            </w:r>
          </w:p>
        </w:tc>
        <w:tc>
          <w:tcPr>
            <w:tcW w:w="915" w:type="pct"/>
            <w:shd w:val="clear" w:color="auto" w:fill="auto"/>
            <w:vAlign w:val="center"/>
          </w:tcPr>
          <w:p w:rsidR="00F67956" w:rsidRDefault="00F67956" w:rsidP="00F67956">
            <w:pPr>
              <w:jc w:val="center"/>
              <w:rPr>
                <w:rFonts w:ascii="Arial" w:hAnsi="Arial" w:cs="Arial"/>
                <w:bCs/>
                <w:sz w:val="22"/>
                <w:szCs w:val="22"/>
              </w:rPr>
            </w:pPr>
            <w:r>
              <w:rPr>
                <w:rFonts w:ascii="Arial" w:hAnsi="Arial" w:cs="Arial"/>
                <w:bCs/>
                <w:sz w:val="22"/>
                <w:szCs w:val="22"/>
              </w:rPr>
              <w:t>ÇANAKKALE/Ayvacık</w:t>
            </w:r>
          </w:p>
          <w:p w:rsidR="00F67956" w:rsidRDefault="00F67956" w:rsidP="00F67956">
            <w:pPr>
              <w:jc w:val="center"/>
              <w:rPr>
                <w:rFonts w:ascii="Arial" w:hAnsi="Arial" w:cs="Arial"/>
                <w:bCs/>
                <w:sz w:val="22"/>
                <w:szCs w:val="22"/>
              </w:rPr>
            </w:pPr>
            <w:r>
              <w:rPr>
                <w:rFonts w:ascii="Arial" w:hAnsi="Arial" w:cs="Arial"/>
                <w:bCs/>
                <w:sz w:val="22"/>
                <w:szCs w:val="22"/>
              </w:rPr>
              <w:t>16.35</w:t>
            </w:r>
          </w:p>
        </w:tc>
        <w:tc>
          <w:tcPr>
            <w:tcW w:w="512"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Can Salı</w:t>
            </w:r>
          </w:p>
        </w:tc>
        <w:tc>
          <w:tcPr>
            <w:tcW w:w="636"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w:t>
            </w:r>
          </w:p>
        </w:tc>
        <w:tc>
          <w:tcPr>
            <w:tcW w:w="698" w:type="pct"/>
            <w:shd w:val="clear" w:color="auto" w:fill="auto"/>
            <w:vAlign w:val="center"/>
          </w:tcPr>
          <w:p w:rsidR="00F67956" w:rsidRPr="00992A76" w:rsidRDefault="00F67956" w:rsidP="00F67956">
            <w:pPr>
              <w:jc w:val="center"/>
              <w:rPr>
                <w:rFonts w:ascii="Arial" w:hAnsi="Arial" w:cs="Arial"/>
                <w:bCs/>
                <w:color w:val="000000"/>
                <w:sz w:val="22"/>
                <w:szCs w:val="22"/>
              </w:rPr>
            </w:pPr>
            <w:r w:rsidRPr="00992A76">
              <w:rPr>
                <w:rFonts w:ascii="Arial" w:hAnsi="Arial" w:cs="Arial"/>
                <w:bCs/>
                <w:color w:val="000000"/>
                <w:sz w:val="22"/>
                <w:szCs w:val="22"/>
              </w:rPr>
              <w:t>12</w:t>
            </w:r>
          </w:p>
        </w:tc>
        <w:tc>
          <w:tcPr>
            <w:tcW w:w="1303" w:type="pct"/>
            <w:shd w:val="clear" w:color="auto" w:fill="auto"/>
            <w:vAlign w:val="center"/>
          </w:tcPr>
          <w:p w:rsidR="00F67956" w:rsidRPr="00192351" w:rsidRDefault="00F67956" w:rsidP="00F67956">
            <w:pPr>
              <w:ind w:right="413"/>
              <w:jc w:val="center"/>
              <w:rPr>
                <w:rFonts w:ascii="Arial" w:hAnsi="Arial" w:cs="Arial"/>
                <w:bCs/>
                <w:sz w:val="22"/>
                <w:szCs w:val="22"/>
              </w:rPr>
            </w:pPr>
            <w:r w:rsidRPr="00192351">
              <w:rPr>
                <w:rFonts w:ascii="Arial" w:hAnsi="Arial" w:cs="Arial"/>
                <w:bCs/>
                <w:sz w:val="22"/>
                <w:szCs w:val="22"/>
              </w:rPr>
              <w:t>9 Yemen, 3 Eritre</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A76" w:rsidRDefault="00992A76" w:rsidP="00570114">
      <w:r>
        <w:separator/>
      </w:r>
    </w:p>
  </w:endnote>
  <w:endnote w:type="continuationSeparator" w:id="0">
    <w:p w:rsidR="00992A76" w:rsidRDefault="00992A7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A76" w:rsidRDefault="00992A76" w:rsidP="00570114">
      <w:r>
        <w:separator/>
      </w:r>
    </w:p>
  </w:footnote>
  <w:footnote w:type="continuationSeparator" w:id="0">
    <w:p w:rsidR="00992A76" w:rsidRDefault="00992A76"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DC6"/>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351"/>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501"/>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68B"/>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2A7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46098"/>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Calibri Light" w:hAnsi="Calibri Light"/>
      <w:b/>
      <w:bCs/>
      <w:kern w:val="28"/>
      <w:sz w:val="32"/>
      <w:szCs w:val="32"/>
    </w:rPr>
  </w:style>
  <w:style w:type="character" w:customStyle="1" w:styleId="KonuBalChar">
    <w:name w:val="Konu Başlığı Char"/>
    <w:link w:val="KonuBal"/>
    <w:rsid w:val="003F5FF9"/>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5415F-5E37-4057-9D83-203D9693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3917</TotalTime>
  <Pages>1</Pages>
  <Words>170</Words>
  <Characters>969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1993</cp:revision>
  <cp:lastPrinted>2022-11-25T07:40:00Z</cp:lastPrinted>
  <dcterms:created xsi:type="dcterms:W3CDTF">2020-03-09T14:05:00Z</dcterms:created>
  <dcterms:modified xsi:type="dcterms:W3CDTF">2022-12-06T13:16:00Z</dcterms:modified>
</cp:coreProperties>
</file>