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847DA5"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0625CA">
                    <w:rPr>
                      <w:rStyle w:val="Gl"/>
                      <w:rFonts w:ascii="Arial" w:hAnsi="Arial" w:cs="Arial"/>
                    </w:rPr>
                    <w:t>2</w:t>
                  </w:r>
                  <w:r w:rsidR="00B5581D">
                    <w:rPr>
                      <w:rStyle w:val="Gl"/>
                      <w:rFonts w:ascii="Arial" w:hAnsi="Arial" w:cs="Arial"/>
                    </w:rPr>
                    <w:t>1</w:t>
                  </w:r>
                  <w:r w:rsidR="001E2F6F">
                    <w:rPr>
                      <w:rStyle w:val="Gl"/>
                      <w:rFonts w:ascii="Arial" w:hAnsi="Arial" w:cs="Arial"/>
                    </w:rPr>
                    <w:t xml:space="preserve"> </w:t>
                  </w:r>
                  <w:r w:rsidR="00257E4A">
                    <w:rPr>
                      <w:rStyle w:val="Gl"/>
                      <w:rFonts w:ascii="Arial" w:hAnsi="Arial" w:cs="Arial"/>
                    </w:rPr>
                    <w:t>Haziran</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8C3A65">
        <w:rPr>
          <w:rFonts w:ascii="Arial" w:hAnsi="Arial" w:cs="Arial"/>
          <w:b/>
          <w:bCs/>
          <w:u w:val="single"/>
        </w:rPr>
        <w:t>Ege</w:t>
      </w:r>
      <w:r>
        <w:rPr>
          <w:rFonts w:ascii="Arial" w:hAnsi="Arial" w:cs="Arial"/>
          <w:b/>
          <w:bCs/>
          <w:u w:val="single"/>
        </w:rPr>
        <w:t xml:space="preserve"> Deniz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263"/>
        <w:gridCol w:w="2281"/>
        <w:gridCol w:w="1562"/>
        <w:gridCol w:w="1992"/>
        <w:gridCol w:w="2130"/>
        <w:gridCol w:w="3660"/>
      </w:tblGrid>
      <w:tr w:rsidR="00E52207" w:rsidRPr="002A57EE" w:rsidTr="00896BD3">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76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77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0625CA" w:rsidRPr="002A57EE" w:rsidTr="008D68FC">
        <w:trPr>
          <w:trHeight w:val="641"/>
        </w:trPr>
        <w:tc>
          <w:tcPr>
            <w:tcW w:w="279" w:type="pct"/>
            <w:shd w:val="clear" w:color="auto" w:fill="auto"/>
            <w:vAlign w:val="center"/>
          </w:tcPr>
          <w:p w:rsidR="000625CA" w:rsidRPr="000625CA" w:rsidRDefault="000625CA" w:rsidP="000625CA">
            <w:pPr>
              <w:tabs>
                <w:tab w:val="left" w:pos="426"/>
              </w:tabs>
              <w:jc w:val="center"/>
              <w:rPr>
                <w:rFonts w:ascii="Arial" w:hAnsi="Arial" w:cs="Arial"/>
                <w:sz w:val="22"/>
                <w:szCs w:val="22"/>
              </w:rPr>
            </w:pPr>
            <w:r w:rsidRPr="000625CA">
              <w:rPr>
                <w:rFonts w:ascii="Arial" w:hAnsi="Arial" w:cs="Arial"/>
                <w:sz w:val="22"/>
                <w:szCs w:val="22"/>
              </w:rPr>
              <w:t>1</w:t>
            </w:r>
          </w:p>
        </w:tc>
        <w:tc>
          <w:tcPr>
            <w:tcW w:w="769" w:type="pct"/>
            <w:shd w:val="clear" w:color="auto" w:fill="auto"/>
          </w:tcPr>
          <w:p w:rsidR="000625CA" w:rsidRPr="000625CA" w:rsidRDefault="000625CA" w:rsidP="000625CA">
            <w:pPr>
              <w:tabs>
                <w:tab w:val="left" w:pos="426"/>
              </w:tabs>
              <w:jc w:val="center"/>
              <w:rPr>
                <w:rFonts w:ascii="Arial" w:hAnsi="Arial" w:cs="Arial"/>
                <w:sz w:val="22"/>
                <w:szCs w:val="22"/>
              </w:rPr>
            </w:pPr>
          </w:p>
          <w:p w:rsidR="000625CA" w:rsidRPr="000625CA" w:rsidRDefault="000625CA" w:rsidP="000625CA">
            <w:pPr>
              <w:tabs>
                <w:tab w:val="left" w:pos="426"/>
              </w:tabs>
              <w:jc w:val="center"/>
              <w:rPr>
                <w:rFonts w:ascii="Arial" w:hAnsi="Arial" w:cs="Arial"/>
                <w:sz w:val="22"/>
                <w:szCs w:val="22"/>
              </w:rPr>
            </w:pPr>
            <w:r>
              <w:rPr>
                <w:rFonts w:ascii="Arial" w:hAnsi="Arial" w:cs="Arial"/>
                <w:sz w:val="22"/>
                <w:szCs w:val="22"/>
              </w:rPr>
              <w:t>2</w:t>
            </w:r>
            <w:r w:rsidR="00B5581D">
              <w:rPr>
                <w:rFonts w:ascii="Arial" w:hAnsi="Arial" w:cs="Arial"/>
                <w:sz w:val="22"/>
                <w:szCs w:val="22"/>
              </w:rPr>
              <w:t>1</w:t>
            </w:r>
            <w:r w:rsidRPr="00EC507A">
              <w:rPr>
                <w:rFonts w:ascii="Arial" w:hAnsi="Arial" w:cs="Arial"/>
                <w:sz w:val="22"/>
                <w:szCs w:val="22"/>
              </w:rPr>
              <w:t xml:space="preserve"> Haziran 2022</w:t>
            </w:r>
          </w:p>
        </w:tc>
        <w:tc>
          <w:tcPr>
            <w:tcW w:w="775" w:type="pct"/>
            <w:shd w:val="clear" w:color="auto" w:fill="auto"/>
            <w:vAlign w:val="center"/>
          </w:tcPr>
          <w:p w:rsidR="000625CA" w:rsidRDefault="00B5581D" w:rsidP="000625CA">
            <w:pPr>
              <w:tabs>
                <w:tab w:val="left" w:pos="426"/>
              </w:tabs>
              <w:jc w:val="center"/>
              <w:rPr>
                <w:rFonts w:ascii="Arial" w:hAnsi="Arial" w:cs="Arial"/>
                <w:sz w:val="22"/>
                <w:szCs w:val="22"/>
              </w:rPr>
            </w:pPr>
            <w:r>
              <w:rPr>
                <w:rFonts w:ascii="Arial" w:hAnsi="Arial" w:cs="Arial"/>
                <w:sz w:val="22"/>
                <w:szCs w:val="22"/>
              </w:rPr>
              <w:t>İZMİR/Aliağa</w:t>
            </w:r>
          </w:p>
          <w:p w:rsidR="00B5581D" w:rsidRPr="000625CA" w:rsidRDefault="00B5581D" w:rsidP="000625CA">
            <w:pPr>
              <w:tabs>
                <w:tab w:val="left" w:pos="426"/>
              </w:tabs>
              <w:jc w:val="center"/>
              <w:rPr>
                <w:rFonts w:ascii="Arial" w:hAnsi="Arial" w:cs="Arial"/>
                <w:sz w:val="22"/>
                <w:szCs w:val="22"/>
              </w:rPr>
            </w:pPr>
            <w:r>
              <w:rPr>
                <w:rFonts w:ascii="Arial" w:hAnsi="Arial" w:cs="Arial"/>
                <w:sz w:val="22"/>
                <w:szCs w:val="22"/>
              </w:rPr>
              <w:t>06.30</w:t>
            </w:r>
          </w:p>
        </w:tc>
        <w:tc>
          <w:tcPr>
            <w:tcW w:w="531" w:type="pct"/>
            <w:shd w:val="clear" w:color="auto" w:fill="auto"/>
            <w:vAlign w:val="center"/>
          </w:tcPr>
          <w:p w:rsidR="000625CA" w:rsidRPr="000625CA" w:rsidRDefault="00B5581D" w:rsidP="000625CA">
            <w:pPr>
              <w:tabs>
                <w:tab w:val="left" w:pos="426"/>
              </w:tabs>
              <w:jc w:val="center"/>
              <w:rPr>
                <w:rFonts w:ascii="Arial" w:hAnsi="Arial" w:cs="Arial"/>
                <w:sz w:val="22"/>
                <w:szCs w:val="22"/>
              </w:rPr>
            </w:pPr>
            <w:r>
              <w:rPr>
                <w:rFonts w:ascii="Arial" w:hAnsi="Arial" w:cs="Arial"/>
                <w:sz w:val="22"/>
                <w:szCs w:val="22"/>
              </w:rPr>
              <w:t>Yelkenli Tekne</w:t>
            </w:r>
          </w:p>
        </w:tc>
        <w:tc>
          <w:tcPr>
            <w:tcW w:w="677" w:type="pct"/>
            <w:shd w:val="clear" w:color="auto" w:fill="auto"/>
            <w:vAlign w:val="center"/>
          </w:tcPr>
          <w:p w:rsidR="000625CA" w:rsidRDefault="00CF0DE3" w:rsidP="000625CA">
            <w:pPr>
              <w:tabs>
                <w:tab w:val="left" w:pos="426"/>
              </w:tabs>
              <w:jc w:val="center"/>
              <w:rPr>
                <w:rFonts w:ascii="Arial" w:hAnsi="Arial" w:cs="Arial"/>
                <w:sz w:val="22"/>
                <w:szCs w:val="22"/>
              </w:rPr>
            </w:pPr>
            <w:r>
              <w:rPr>
                <w:rFonts w:ascii="Arial" w:hAnsi="Arial" w:cs="Arial"/>
                <w:sz w:val="22"/>
                <w:szCs w:val="22"/>
              </w:rPr>
              <w:t>2 Tacikist</w:t>
            </w:r>
            <w:r w:rsidR="00EF4F85">
              <w:rPr>
                <w:rFonts w:ascii="Arial" w:hAnsi="Arial" w:cs="Arial"/>
                <w:sz w:val="22"/>
                <w:szCs w:val="22"/>
              </w:rPr>
              <w:t>a</w:t>
            </w:r>
            <w:r>
              <w:rPr>
                <w:rFonts w:ascii="Arial" w:hAnsi="Arial" w:cs="Arial"/>
                <w:sz w:val="22"/>
                <w:szCs w:val="22"/>
              </w:rPr>
              <w:t>n</w:t>
            </w:r>
          </w:p>
          <w:p w:rsidR="00CF0DE3" w:rsidRPr="000625CA" w:rsidRDefault="00CF0DE3" w:rsidP="000625CA">
            <w:pPr>
              <w:tabs>
                <w:tab w:val="left" w:pos="426"/>
              </w:tabs>
              <w:jc w:val="center"/>
              <w:rPr>
                <w:rFonts w:ascii="Arial" w:hAnsi="Arial" w:cs="Arial"/>
                <w:sz w:val="22"/>
                <w:szCs w:val="22"/>
              </w:rPr>
            </w:pPr>
            <w:r>
              <w:rPr>
                <w:rFonts w:ascii="Arial" w:hAnsi="Arial" w:cs="Arial"/>
                <w:sz w:val="22"/>
                <w:szCs w:val="22"/>
              </w:rPr>
              <w:t>2 Irak</w:t>
            </w:r>
          </w:p>
        </w:tc>
        <w:tc>
          <w:tcPr>
            <w:tcW w:w="724" w:type="pct"/>
            <w:shd w:val="clear" w:color="auto" w:fill="auto"/>
            <w:vAlign w:val="center"/>
          </w:tcPr>
          <w:p w:rsidR="000625CA" w:rsidRPr="000625CA" w:rsidRDefault="00B5581D" w:rsidP="000625CA">
            <w:pPr>
              <w:tabs>
                <w:tab w:val="left" w:pos="426"/>
              </w:tabs>
              <w:jc w:val="center"/>
              <w:rPr>
                <w:rFonts w:ascii="Arial" w:hAnsi="Arial" w:cs="Arial"/>
                <w:sz w:val="22"/>
                <w:szCs w:val="22"/>
              </w:rPr>
            </w:pPr>
            <w:r>
              <w:rPr>
                <w:rFonts w:ascii="Arial" w:hAnsi="Arial" w:cs="Arial"/>
                <w:sz w:val="22"/>
                <w:szCs w:val="22"/>
              </w:rPr>
              <w:t>100</w:t>
            </w:r>
          </w:p>
        </w:tc>
        <w:tc>
          <w:tcPr>
            <w:tcW w:w="1244" w:type="pct"/>
            <w:shd w:val="clear" w:color="auto" w:fill="auto"/>
            <w:vAlign w:val="center"/>
          </w:tcPr>
          <w:p w:rsidR="000625CA" w:rsidRPr="00CF0DE3" w:rsidRDefault="00CF0DE3" w:rsidP="000625CA">
            <w:pPr>
              <w:tabs>
                <w:tab w:val="left" w:pos="426"/>
              </w:tabs>
              <w:jc w:val="center"/>
              <w:rPr>
                <w:rFonts w:ascii="Arial" w:hAnsi="Arial" w:cs="Arial"/>
                <w:sz w:val="22"/>
                <w:szCs w:val="22"/>
              </w:rPr>
            </w:pPr>
            <w:r w:rsidRPr="00CF0DE3">
              <w:rPr>
                <w:rFonts w:ascii="Arial" w:hAnsi="Arial" w:cs="Arial"/>
                <w:sz w:val="22"/>
                <w:szCs w:val="22"/>
              </w:rPr>
              <w:t>21 Suriye, 71 Irak, 6 İran, 2 Yemen</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73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4F18"/>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1B5A"/>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3F8"/>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A5"/>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0A0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0DE3"/>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73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0AC8C-4199-4808-AC16-737E57485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Pages>
  <Words>145</Words>
  <Characters>830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523</cp:revision>
  <cp:lastPrinted>2022-06-14T10:56:00Z</cp:lastPrinted>
  <dcterms:created xsi:type="dcterms:W3CDTF">2020-03-16T08:16:00Z</dcterms:created>
  <dcterms:modified xsi:type="dcterms:W3CDTF">2022-06-22T13:59:00Z</dcterms:modified>
</cp:coreProperties>
</file>