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C3" w:rsidRPr="00153EAD" w:rsidRDefault="00D04546" w:rsidP="00153EAD">
      <w:pPr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13.3pt;width:491.65pt;height:99.1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C364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02 Aralık</w:t>
                  </w:r>
                  <w:r w:rsidR="00E9188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130669" w:rsidRDefault="00130669" w:rsidP="00130669">
      <w:pPr>
        <w:tabs>
          <w:tab w:val="left" w:pos="975"/>
        </w:tabs>
        <w:spacing w:after="0"/>
        <w:rPr>
          <w:b/>
        </w:rPr>
      </w:pPr>
      <w:r w:rsidRPr="00130669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130669" w:rsidTr="00130669">
        <w:trPr>
          <w:trHeight w:val="112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669" w:rsidRPr="00130669" w:rsidRDefault="00130669" w:rsidP="0013066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306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A4D46" w:rsidRPr="007A4D46" w:rsidTr="00C7350D">
        <w:trPr>
          <w:trHeight w:val="100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02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Aralık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2.727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TRABZON/Beşikdüzü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4D46" w:rsidRPr="00130669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Toplam 2 işleme 5.454 TL idari para cezası uygulanmıştır.</w:t>
            </w:r>
          </w:p>
        </w:tc>
      </w:tr>
      <w:tr w:rsidR="007A4D46" w:rsidRPr="007A4D46" w:rsidTr="006D7398">
        <w:trPr>
          <w:trHeight w:val="74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02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Aralık</w:t>
            </w:r>
            <w:r w:rsidRPr="00130669">
              <w:rPr>
                <w:rFonts w:ascii="Arial" w:hAnsi="Arial" w:cs="Arial"/>
                <w:bCs/>
                <w:sz w:val="22"/>
                <w:szCs w:val="22"/>
              </w:rPr>
              <w:t xml:space="preserve">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Yasak av aracı (misina) ile su ürünleri avcılığı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2.727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7A4D46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A4D46">
              <w:rPr>
                <w:rFonts w:ascii="Arial" w:hAnsi="Arial" w:cs="Arial"/>
                <w:bCs/>
                <w:sz w:val="22"/>
                <w:szCs w:val="22"/>
              </w:rPr>
              <w:t>KASTAMONU/Çatalzeytin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4D46" w:rsidRPr="00130669" w:rsidRDefault="007A4D46" w:rsidP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A4D46" w:rsidRDefault="007A4D46" w:rsidP="007A4D46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A4D46" w:rsidRPr="00AC3641" w:rsidRDefault="007A4D46" w:rsidP="00AC364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 w:rsidRPr="00AC3641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7A4D46" w:rsidTr="006D7398">
        <w:trPr>
          <w:trHeight w:val="98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 w:rsidP="00AC3641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364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A4D46" w:rsidTr="006D7398">
        <w:trPr>
          <w:trHeight w:val="99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02 Aralık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D46" w:rsidRPr="00AC3641" w:rsidRDefault="007A4D46" w:rsidP="006D739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Gemi avlanma ruhsat tezkeresi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10.911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İSTANBUL/Beşiktaş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Default="007A4D46" w:rsidP="00AC3641">
            <w:pPr>
              <w:jc w:val="center"/>
              <w:rPr>
                <w:bCs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Toplam 3 işleme 23.347 TL idari para cezası uygulanmıştır.</w:t>
            </w:r>
          </w:p>
        </w:tc>
      </w:tr>
      <w:tr w:rsidR="007A4D46" w:rsidTr="006D7398">
        <w:trPr>
          <w:trHeight w:val="98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02 Aralık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8.728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İSTANBUL/Beşiktaş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Default="007A4D46">
            <w:pPr>
              <w:rPr>
                <w:bCs/>
              </w:rPr>
            </w:pPr>
          </w:p>
        </w:tc>
      </w:tr>
      <w:tr w:rsidR="007A4D46" w:rsidTr="006D7398">
        <w:trPr>
          <w:trHeight w:val="84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02 Aralık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Yasak sahada midye avcılığı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Pr="00AC3641" w:rsidRDefault="007A4D46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3641">
              <w:rPr>
                <w:rFonts w:ascii="Arial" w:hAnsi="Arial" w:cs="Arial"/>
                <w:bCs/>
                <w:sz w:val="22"/>
                <w:szCs w:val="22"/>
              </w:rPr>
              <w:t>İSTANBUL/Beşiktaş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D46" w:rsidRDefault="007A4D46">
            <w:pPr>
              <w:rPr>
                <w:bCs/>
              </w:rPr>
            </w:pPr>
          </w:p>
        </w:tc>
      </w:tr>
    </w:tbl>
    <w:p w:rsidR="007A4D46" w:rsidRDefault="007A4D46" w:rsidP="007A4D46">
      <w:pPr>
        <w:tabs>
          <w:tab w:val="left" w:pos="975"/>
        </w:tabs>
        <w:rPr>
          <w:b/>
          <w:sz w:val="22"/>
          <w:szCs w:val="22"/>
        </w:rPr>
      </w:pPr>
    </w:p>
    <w:p w:rsidR="00E246E8" w:rsidRPr="00153EAD" w:rsidRDefault="00E246E8" w:rsidP="00DE56FB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sectPr w:rsidR="00E246E8" w:rsidRPr="00153EA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2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54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AB1D9-C1B8-4BFD-B262-46E74BED5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740</cp:revision>
  <cp:lastPrinted>2021-11-22T11:41:00Z</cp:lastPrinted>
  <dcterms:created xsi:type="dcterms:W3CDTF">2019-10-10T06:27:00Z</dcterms:created>
  <dcterms:modified xsi:type="dcterms:W3CDTF">2021-12-03T12:48:00Z</dcterms:modified>
</cp:coreProperties>
</file>