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303E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60568" w:rsidP="00214866">
                  <w:pPr>
                    <w:ind w:left="284" w:firstLine="284"/>
                    <w:jc w:val="center"/>
                  </w:pPr>
                  <w:r>
                    <w:rPr>
                      <w:rStyle w:val="Gl"/>
                      <w:rFonts w:ascii="Arial" w:hAnsi="Arial" w:cs="Arial"/>
                    </w:rPr>
                    <w:t>1</w:t>
                  </w:r>
                  <w:r w:rsidR="00BB7C5B">
                    <w:rPr>
                      <w:rStyle w:val="Gl"/>
                      <w:rFonts w:ascii="Arial" w:hAnsi="Arial" w:cs="Arial"/>
                    </w:rPr>
                    <w:t>1-13</w:t>
                  </w:r>
                  <w:r w:rsidR="00734180">
                    <w:rPr>
                      <w:rStyle w:val="Gl"/>
                      <w:rFonts w:ascii="Arial" w:hAnsi="Arial" w:cs="Arial"/>
                    </w:rPr>
                    <w:t xml:space="preserve"> Haziran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303E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70671F" w:rsidRDefault="0070671F" w:rsidP="002B535B">
      <w:pPr>
        <w:tabs>
          <w:tab w:val="left" w:pos="1701"/>
          <w:tab w:val="left" w:pos="3240"/>
          <w:tab w:val="left" w:pos="7286"/>
          <w:tab w:val="left" w:pos="10348"/>
        </w:tabs>
        <w:jc w:val="both"/>
        <w:rPr>
          <w:rFonts w:ascii="Arial" w:hAnsi="Arial" w:cs="Arial"/>
          <w:b/>
          <w:sz w:val="22"/>
          <w:szCs w:val="22"/>
          <w:u w:val="single"/>
        </w:rPr>
      </w:pPr>
    </w:p>
    <w:p w:rsidR="0070671F" w:rsidRDefault="0070671F" w:rsidP="002B535B">
      <w:pPr>
        <w:tabs>
          <w:tab w:val="left" w:pos="1701"/>
          <w:tab w:val="left" w:pos="3240"/>
          <w:tab w:val="left" w:pos="7286"/>
          <w:tab w:val="left" w:pos="10348"/>
        </w:tabs>
        <w:jc w:val="both"/>
        <w:rPr>
          <w:rFonts w:ascii="Arial" w:hAnsi="Arial" w:cs="Arial"/>
          <w:b/>
          <w:sz w:val="22"/>
          <w:szCs w:val="22"/>
          <w:u w:val="single"/>
        </w:rPr>
      </w:pPr>
    </w:p>
    <w:p w:rsidR="0036660B" w:rsidRPr="00677562"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874661">
        <w:rPr>
          <w:rFonts w:ascii="Arial" w:hAnsi="Arial" w:cs="Arial"/>
          <w:b/>
          <w:sz w:val="22"/>
          <w:szCs w:val="22"/>
          <w:u w:val="single"/>
        </w:rPr>
        <w:t>Bölge</w:t>
      </w:r>
      <w:r w:rsidR="009B2544">
        <w:rPr>
          <w:rFonts w:ascii="Arial" w:hAnsi="Arial" w:cs="Arial"/>
          <w:b/>
          <w:sz w:val="22"/>
          <w:szCs w:val="22"/>
          <w:u w:val="single"/>
        </w:rPr>
        <w:t>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ind w:left="-57" w:right="-57"/>
              <w:jc w:val="center"/>
              <w:rPr>
                <w:rFonts w:ascii="Arial" w:hAnsi="Arial" w:cs="Arial"/>
                <w:bCs/>
                <w:sz w:val="22"/>
                <w:szCs w:val="22"/>
              </w:rPr>
            </w:pPr>
            <w:r w:rsidRPr="00DE352F">
              <w:rPr>
                <w:rFonts w:ascii="Arial" w:hAnsi="Arial" w:cs="Arial"/>
                <w:bCs/>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4B3BB0">
            <w:pPr>
              <w:jc w:val="center"/>
              <w:rPr>
                <w:rFonts w:ascii="Arial" w:hAnsi="Arial" w:cs="Arial"/>
                <w:sz w:val="22"/>
                <w:szCs w:val="22"/>
              </w:rPr>
            </w:pPr>
            <w:r w:rsidRPr="00DE352F">
              <w:rPr>
                <w:rFonts w:ascii="Arial" w:hAnsi="Arial" w:cs="Arial"/>
                <w:sz w:val="22"/>
                <w:szCs w:val="22"/>
              </w:rPr>
              <w:t>1</w:t>
            </w:r>
            <w:r w:rsidR="004B3BB0">
              <w:rPr>
                <w:rFonts w:ascii="Arial" w:hAnsi="Arial" w:cs="Arial"/>
                <w:sz w:val="22"/>
                <w:szCs w:val="22"/>
              </w:rPr>
              <w:t>1</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İZMİR/Dikili</w:t>
            </w:r>
          </w:p>
          <w:p w:rsidR="00305F1B" w:rsidRPr="00DE352F" w:rsidRDefault="004B3BB0" w:rsidP="00305F1B">
            <w:pPr>
              <w:jc w:val="center"/>
              <w:rPr>
                <w:rFonts w:ascii="Arial" w:hAnsi="Arial" w:cs="Arial"/>
                <w:sz w:val="22"/>
                <w:szCs w:val="22"/>
              </w:rPr>
            </w:pPr>
            <w:r>
              <w:rPr>
                <w:rFonts w:ascii="Arial" w:hAnsi="Arial" w:cs="Arial"/>
                <w:sz w:val="22"/>
                <w:szCs w:val="22"/>
              </w:rPr>
              <w:t>04.10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305F1B">
            <w:pPr>
              <w:jc w:val="center"/>
              <w:rPr>
                <w:rFonts w:ascii="Arial" w:hAnsi="Arial" w:cs="Arial"/>
                <w:sz w:val="22"/>
                <w:szCs w:val="22"/>
              </w:rPr>
            </w:pPr>
            <w:r>
              <w:rPr>
                <w:rFonts w:ascii="Arial" w:hAnsi="Arial" w:cs="Arial"/>
                <w:sz w:val="22"/>
                <w:szCs w:val="22"/>
              </w:rPr>
              <w:t>12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4B3BB0">
            <w:pPr>
              <w:autoSpaceDE w:val="0"/>
              <w:autoSpaceDN w:val="0"/>
              <w:adjustRightInd w:val="0"/>
              <w:jc w:val="both"/>
              <w:rPr>
                <w:rFonts w:ascii="Arial" w:hAnsi="Arial" w:cs="Arial"/>
                <w:sz w:val="22"/>
                <w:szCs w:val="22"/>
              </w:rPr>
            </w:pPr>
            <w:r w:rsidRPr="00DE352F">
              <w:rPr>
                <w:rFonts w:ascii="Arial" w:hAnsi="Arial" w:cs="Arial"/>
                <w:sz w:val="22"/>
                <w:szCs w:val="22"/>
              </w:rPr>
              <w:t xml:space="preserve">Dikili </w:t>
            </w:r>
            <w:r w:rsidR="0085531B">
              <w:rPr>
                <w:rFonts w:ascii="Arial" w:hAnsi="Arial" w:cs="Arial"/>
                <w:sz w:val="22"/>
                <w:szCs w:val="22"/>
              </w:rPr>
              <w:t>ilçesi</w:t>
            </w:r>
            <w:r w:rsidR="0085531B" w:rsidRPr="00DE352F">
              <w:rPr>
                <w:rFonts w:ascii="Arial" w:hAnsi="Arial" w:cs="Arial"/>
                <w:sz w:val="22"/>
                <w:szCs w:val="22"/>
              </w:rPr>
              <w:t xml:space="preserve"> </w:t>
            </w:r>
            <w:r w:rsidRPr="00DE352F">
              <w:rPr>
                <w:rFonts w:ascii="Arial" w:hAnsi="Arial" w:cs="Arial"/>
                <w:sz w:val="22"/>
                <w:szCs w:val="22"/>
              </w:rPr>
              <w:t xml:space="preserve">açıklarında Yunanistan unsurları tarafından Türk Karasularına geri </w:t>
            </w:r>
            <w:r w:rsidR="004B3BB0">
              <w:rPr>
                <w:rFonts w:ascii="Arial" w:hAnsi="Arial" w:cs="Arial"/>
                <w:sz w:val="22"/>
                <w:szCs w:val="22"/>
              </w:rPr>
              <w:t>itilen lastik bot içerisindeki 12</w:t>
            </w:r>
            <w:r w:rsidRPr="00DE352F">
              <w:rPr>
                <w:rFonts w:ascii="Arial" w:hAnsi="Arial" w:cs="Arial"/>
                <w:sz w:val="22"/>
                <w:szCs w:val="22"/>
              </w:rPr>
              <w:t xml:space="preserve"> düzensiz göçmen kurtarılmıştır.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305F1B">
            <w:pPr>
              <w:jc w:val="center"/>
              <w:rPr>
                <w:rFonts w:ascii="Arial" w:hAnsi="Arial" w:cs="Arial"/>
                <w:sz w:val="22"/>
                <w:szCs w:val="22"/>
              </w:rPr>
            </w:pPr>
            <w:r>
              <w:rPr>
                <w:rFonts w:ascii="Arial" w:hAnsi="Arial" w:cs="Arial"/>
                <w:sz w:val="22"/>
                <w:szCs w:val="22"/>
              </w:rPr>
              <w:t>11</w:t>
            </w:r>
            <w:r w:rsidR="00305F1B"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4B3BB0">
            <w:pPr>
              <w:jc w:val="center"/>
              <w:rPr>
                <w:rFonts w:ascii="Arial" w:hAnsi="Arial" w:cs="Arial"/>
                <w:sz w:val="22"/>
                <w:szCs w:val="22"/>
              </w:rPr>
            </w:pPr>
            <w:r w:rsidRPr="00DE352F">
              <w:rPr>
                <w:rFonts w:ascii="Arial" w:hAnsi="Arial" w:cs="Arial"/>
                <w:sz w:val="22"/>
                <w:szCs w:val="22"/>
              </w:rPr>
              <w:t>İZMİR/Dikili</w:t>
            </w:r>
          </w:p>
          <w:p w:rsidR="00305F1B" w:rsidRPr="00DE352F" w:rsidRDefault="00473BB7" w:rsidP="004B3BB0">
            <w:pPr>
              <w:ind w:left="-109" w:right="-108"/>
              <w:jc w:val="center"/>
              <w:rPr>
                <w:rFonts w:ascii="Arial" w:hAnsi="Arial" w:cs="Arial"/>
                <w:sz w:val="22"/>
                <w:szCs w:val="22"/>
              </w:rPr>
            </w:pPr>
            <w:r>
              <w:rPr>
                <w:rFonts w:ascii="Arial" w:hAnsi="Arial" w:cs="Arial"/>
                <w:sz w:val="22"/>
                <w:szCs w:val="22"/>
              </w:rPr>
              <w:t>13.54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305F1B">
            <w:pPr>
              <w:jc w:val="center"/>
              <w:rPr>
                <w:rFonts w:ascii="Arial" w:hAnsi="Arial" w:cs="Arial"/>
                <w:sz w:val="22"/>
                <w:szCs w:val="22"/>
              </w:rPr>
            </w:pPr>
            <w:r>
              <w:rPr>
                <w:rFonts w:ascii="Arial" w:hAnsi="Arial" w:cs="Arial"/>
                <w:sz w:val="22"/>
                <w:szCs w:val="22"/>
              </w:rPr>
              <w:t>26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b/>
                <w:bCs/>
                <w:sz w:val="22"/>
                <w:szCs w:val="22"/>
              </w:rPr>
            </w:pPr>
            <w:r w:rsidRPr="00DE352F">
              <w:rPr>
                <w:rFonts w:ascii="Arial" w:hAnsi="Arial" w:cs="Arial"/>
                <w:b/>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4B3BB0">
            <w:pPr>
              <w:jc w:val="both"/>
              <w:rPr>
                <w:rFonts w:ascii="Arial" w:hAnsi="Arial" w:cs="Arial"/>
                <w:b/>
                <w:sz w:val="22"/>
                <w:szCs w:val="22"/>
              </w:rPr>
            </w:pPr>
            <w:r>
              <w:rPr>
                <w:rFonts w:ascii="Arial" w:hAnsi="Arial" w:cs="Arial"/>
                <w:sz w:val="22"/>
                <w:szCs w:val="22"/>
              </w:rPr>
              <w:t>Bademli</w:t>
            </w:r>
            <w:r w:rsidR="00305F1B" w:rsidRPr="00DE352F">
              <w:rPr>
                <w:rFonts w:ascii="Arial" w:hAnsi="Arial" w:cs="Arial"/>
                <w:sz w:val="22"/>
                <w:szCs w:val="22"/>
              </w:rPr>
              <w:t xml:space="preserve"> açıklarında Yunanistan unsurları tarafından Türk Karasularına geri </w:t>
            </w:r>
            <w:r>
              <w:rPr>
                <w:rFonts w:ascii="Arial" w:hAnsi="Arial" w:cs="Arial"/>
                <w:sz w:val="22"/>
                <w:szCs w:val="22"/>
              </w:rPr>
              <w:t>itilen lastik bot içerisindeki 26</w:t>
            </w:r>
            <w:r w:rsidR="00305F1B" w:rsidRPr="00DE352F">
              <w:rPr>
                <w:rFonts w:ascii="Arial" w:hAnsi="Arial" w:cs="Arial"/>
                <w:sz w:val="22"/>
                <w:szCs w:val="22"/>
              </w:rPr>
              <w:t xml:space="preserve"> düzensiz göçmen kurtarılmıştır.</w:t>
            </w:r>
          </w:p>
        </w:tc>
      </w:tr>
      <w:tr w:rsidR="00305F1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4B3BB0">
            <w:pPr>
              <w:jc w:val="center"/>
              <w:rPr>
                <w:rFonts w:ascii="Arial" w:hAnsi="Arial" w:cs="Arial"/>
                <w:sz w:val="22"/>
                <w:szCs w:val="22"/>
              </w:rPr>
            </w:pPr>
            <w:r w:rsidRPr="00DE352F">
              <w:rPr>
                <w:rFonts w:ascii="Arial" w:hAnsi="Arial" w:cs="Arial"/>
                <w:sz w:val="22"/>
                <w:szCs w:val="22"/>
              </w:rPr>
              <w:t>1</w:t>
            </w:r>
            <w:r w:rsidR="004B3BB0">
              <w:rPr>
                <w:rFonts w:ascii="Arial" w:hAnsi="Arial" w:cs="Arial"/>
                <w:sz w:val="22"/>
                <w:szCs w:val="22"/>
              </w:rPr>
              <w:t>2</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4B3BB0">
            <w:pPr>
              <w:jc w:val="center"/>
              <w:rPr>
                <w:rFonts w:ascii="Arial" w:hAnsi="Arial" w:cs="Arial"/>
                <w:sz w:val="22"/>
                <w:szCs w:val="22"/>
              </w:rPr>
            </w:pPr>
            <w:r w:rsidRPr="00DE352F">
              <w:rPr>
                <w:rFonts w:ascii="Arial" w:hAnsi="Arial" w:cs="Arial"/>
                <w:sz w:val="22"/>
                <w:szCs w:val="22"/>
              </w:rPr>
              <w:t>İZMİR/Dikili</w:t>
            </w:r>
          </w:p>
          <w:p w:rsidR="00305F1B" w:rsidRPr="00DE352F" w:rsidRDefault="00473BB7" w:rsidP="004B3BB0">
            <w:pPr>
              <w:jc w:val="center"/>
              <w:rPr>
                <w:rFonts w:ascii="Arial" w:hAnsi="Arial" w:cs="Arial"/>
                <w:sz w:val="22"/>
                <w:szCs w:val="22"/>
              </w:rPr>
            </w:pPr>
            <w:r>
              <w:rPr>
                <w:rFonts w:ascii="Arial" w:hAnsi="Arial" w:cs="Arial"/>
                <w:sz w:val="22"/>
                <w:szCs w:val="22"/>
              </w:rPr>
              <w:t>10.00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305F1B">
            <w:pPr>
              <w:jc w:val="center"/>
              <w:rPr>
                <w:rFonts w:ascii="Arial" w:hAnsi="Arial" w:cs="Arial"/>
                <w:sz w:val="22"/>
                <w:szCs w:val="22"/>
              </w:rPr>
            </w:pPr>
            <w:r>
              <w:rPr>
                <w:rFonts w:ascii="Arial" w:hAnsi="Arial" w:cs="Arial"/>
                <w:sz w:val="22"/>
                <w:szCs w:val="22"/>
              </w:rPr>
              <w:t>18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305F1B" w:rsidP="00305F1B">
            <w:pPr>
              <w:jc w:val="center"/>
              <w:rPr>
                <w:rFonts w:ascii="Arial" w:hAnsi="Arial" w:cs="Arial"/>
                <w:sz w:val="22"/>
                <w:szCs w:val="22"/>
              </w:rPr>
            </w:pPr>
            <w:r w:rsidRPr="00DE352F">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05F1B" w:rsidRPr="00DE352F" w:rsidRDefault="004B3BB0" w:rsidP="004B3BB0">
            <w:pPr>
              <w:autoSpaceDE w:val="0"/>
              <w:autoSpaceDN w:val="0"/>
              <w:adjustRightInd w:val="0"/>
              <w:jc w:val="both"/>
              <w:rPr>
                <w:sz w:val="20"/>
                <w:szCs w:val="16"/>
              </w:rPr>
            </w:pPr>
            <w:r>
              <w:rPr>
                <w:rFonts w:ascii="Arial" w:hAnsi="Arial" w:cs="Arial"/>
                <w:sz w:val="22"/>
                <w:szCs w:val="22"/>
              </w:rPr>
              <w:t>Dikili ilçesi</w:t>
            </w:r>
            <w:r w:rsidRPr="00DE352F">
              <w:rPr>
                <w:rFonts w:ascii="Arial" w:hAnsi="Arial" w:cs="Arial"/>
                <w:sz w:val="22"/>
                <w:szCs w:val="22"/>
              </w:rPr>
              <w:t xml:space="preserve"> açıklarında Yunanistan unsurları tarafından Türk Karasularına geri </w:t>
            </w:r>
            <w:r>
              <w:rPr>
                <w:rFonts w:ascii="Arial" w:hAnsi="Arial" w:cs="Arial"/>
                <w:sz w:val="22"/>
                <w:szCs w:val="22"/>
              </w:rPr>
              <w:t>itilen lastik bot içerisindeki 18</w:t>
            </w:r>
            <w:r w:rsidRPr="00DE352F">
              <w:rPr>
                <w:rFonts w:ascii="Arial" w:hAnsi="Arial" w:cs="Arial"/>
                <w:sz w:val="22"/>
                <w:szCs w:val="22"/>
              </w:rPr>
              <w:t xml:space="preserve"> düzensiz göçmen kurtarılmıştır.</w:t>
            </w:r>
          </w:p>
        </w:tc>
      </w:tr>
      <w:tr w:rsidR="004B3BB0"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305F1B">
            <w:pPr>
              <w:jc w:val="center"/>
              <w:rPr>
                <w:rFonts w:ascii="Arial" w:hAnsi="Arial" w:cs="Arial"/>
                <w:sz w:val="22"/>
                <w:szCs w:val="22"/>
              </w:rPr>
            </w:pPr>
            <w:r>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4B3BB0">
            <w:pPr>
              <w:jc w:val="center"/>
              <w:rPr>
                <w:rFonts w:ascii="Arial" w:hAnsi="Arial" w:cs="Arial"/>
                <w:sz w:val="22"/>
                <w:szCs w:val="22"/>
              </w:rPr>
            </w:pPr>
            <w:r w:rsidRPr="00DE352F">
              <w:rPr>
                <w:rFonts w:ascii="Arial" w:hAnsi="Arial" w:cs="Arial"/>
                <w:sz w:val="22"/>
                <w:szCs w:val="22"/>
              </w:rPr>
              <w:t>1</w:t>
            </w:r>
            <w:r>
              <w:rPr>
                <w:rFonts w:ascii="Arial" w:hAnsi="Arial" w:cs="Arial"/>
                <w:sz w:val="22"/>
                <w:szCs w:val="22"/>
              </w:rPr>
              <w:t>3</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4B3BB0">
            <w:pPr>
              <w:jc w:val="center"/>
              <w:rPr>
                <w:rFonts w:ascii="Arial" w:hAnsi="Arial" w:cs="Arial"/>
                <w:sz w:val="22"/>
                <w:szCs w:val="22"/>
              </w:rPr>
            </w:pPr>
            <w:r>
              <w:rPr>
                <w:rFonts w:ascii="Arial" w:hAnsi="Arial" w:cs="Arial"/>
                <w:sz w:val="22"/>
                <w:szCs w:val="22"/>
              </w:rPr>
              <w:t>BALIKESİR/Ayvalık</w:t>
            </w:r>
          </w:p>
          <w:p w:rsidR="004B3BB0" w:rsidRPr="00DE352F" w:rsidRDefault="00473BB7" w:rsidP="004B3BB0">
            <w:pPr>
              <w:jc w:val="center"/>
              <w:rPr>
                <w:rFonts w:ascii="Arial" w:hAnsi="Arial" w:cs="Arial"/>
                <w:sz w:val="22"/>
                <w:szCs w:val="22"/>
              </w:rPr>
            </w:pPr>
            <w:r>
              <w:rPr>
                <w:rFonts w:ascii="Arial" w:hAnsi="Arial" w:cs="Arial"/>
                <w:sz w:val="22"/>
                <w:szCs w:val="22"/>
              </w:rPr>
              <w:t>04.48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305F1B">
            <w:pPr>
              <w:jc w:val="center"/>
              <w:rPr>
                <w:rFonts w:ascii="Arial" w:hAnsi="Arial" w:cs="Arial"/>
                <w:sz w:val="22"/>
                <w:szCs w:val="22"/>
              </w:rPr>
            </w:pPr>
            <w:r>
              <w:rPr>
                <w:rFonts w:ascii="Arial" w:hAnsi="Arial" w:cs="Arial"/>
                <w:sz w:val="22"/>
                <w:szCs w:val="22"/>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305F1B">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4B3BB0">
            <w:pPr>
              <w:autoSpaceDE w:val="0"/>
              <w:autoSpaceDN w:val="0"/>
              <w:adjustRightInd w:val="0"/>
              <w:jc w:val="both"/>
              <w:rPr>
                <w:rFonts w:ascii="Arial" w:hAnsi="Arial" w:cs="Arial"/>
                <w:sz w:val="22"/>
                <w:szCs w:val="22"/>
              </w:rPr>
            </w:pPr>
            <w:r>
              <w:rPr>
                <w:rFonts w:ascii="Arial" w:hAnsi="Arial" w:cs="Arial"/>
                <w:sz w:val="22"/>
                <w:szCs w:val="22"/>
              </w:rPr>
              <w:t>Ayvalık ilçesi</w:t>
            </w:r>
            <w:r w:rsidRPr="00DE352F">
              <w:rPr>
                <w:rFonts w:ascii="Arial" w:hAnsi="Arial" w:cs="Arial"/>
                <w:sz w:val="22"/>
                <w:szCs w:val="22"/>
              </w:rPr>
              <w:t xml:space="preserve"> açıklarında Yunanistan unsurları tarafından Türk Karasularına geri </w:t>
            </w:r>
            <w:r>
              <w:rPr>
                <w:rFonts w:ascii="Arial" w:hAnsi="Arial" w:cs="Arial"/>
                <w:sz w:val="22"/>
                <w:szCs w:val="22"/>
              </w:rPr>
              <w:t>itilen fiber tekne içerisindeki 8</w:t>
            </w:r>
            <w:r w:rsidRPr="00DE352F">
              <w:rPr>
                <w:rFonts w:ascii="Arial" w:hAnsi="Arial" w:cs="Arial"/>
                <w:sz w:val="22"/>
                <w:szCs w:val="22"/>
              </w:rPr>
              <w:t xml:space="preserve"> düzensiz göçmen kurtarılmıştır.</w:t>
            </w:r>
          </w:p>
        </w:tc>
      </w:tr>
      <w:tr w:rsidR="004B3BB0"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305F1B">
            <w:pPr>
              <w:jc w:val="center"/>
              <w:rPr>
                <w:rFonts w:ascii="Arial" w:hAnsi="Arial" w:cs="Arial"/>
                <w:sz w:val="22"/>
                <w:szCs w:val="22"/>
              </w:rPr>
            </w:pPr>
            <w:r>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4B3BB0">
            <w:pPr>
              <w:jc w:val="center"/>
              <w:rPr>
                <w:rFonts w:ascii="Arial" w:hAnsi="Arial" w:cs="Arial"/>
                <w:sz w:val="22"/>
                <w:szCs w:val="22"/>
              </w:rPr>
            </w:pPr>
            <w:r w:rsidRPr="00DE352F">
              <w:rPr>
                <w:rFonts w:ascii="Arial" w:hAnsi="Arial" w:cs="Arial"/>
                <w:sz w:val="22"/>
                <w:szCs w:val="22"/>
              </w:rPr>
              <w:t>1</w:t>
            </w:r>
            <w:r>
              <w:rPr>
                <w:rFonts w:ascii="Arial" w:hAnsi="Arial" w:cs="Arial"/>
                <w:sz w:val="22"/>
                <w:szCs w:val="22"/>
              </w:rPr>
              <w:t>3</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Pr="00DE352F" w:rsidRDefault="004B3BB0" w:rsidP="004B3BB0">
            <w:pPr>
              <w:jc w:val="center"/>
              <w:rPr>
                <w:rFonts w:ascii="Arial" w:hAnsi="Arial" w:cs="Arial"/>
                <w:sz w:val="22"/>
                <w:szCs w:val="22"/>
              </w:rPr>
            </w:pPr>
            <w:r w:rsidRPr="00DE352F">
              <w:rPr>
                <w:rFonts w:ascii="Arial" w:hAnsi="Arial" w:cs="Arial"/>
                <w:sz w:val="22"/>
                <w:szCs w:val="22"/>
              </w:rPr>
              <w:t>İZMİR/</w:t>
            </w:r>
            <w:r>
              <w:rPr>
                <w:rFonts w:ascii="Arial" w:hAnsi="Arial" w:cs="Arial"/>
                <w:sz w:val="22"/>
                <w:szCs w:val="22"/>
              </w:rPr>
              <w:t>Çeşme</w:t>
            </w:r>
          </w:p>
          <w:p w:rsidR="004B3BB0" w:rsidRDefault="00473BB7" w:rsidP="004B3BB0">
            <w:pPr>
              <w:jc w:val="center"/>
              <w:rPr>
                <w:rFonts w:ascii="Arial" w:hAnsi="Arial" w:cs="Arial"/>
                <w:sz w:val="22"/>
                <w:szCs w:val="22"/>
              </w:rPr>
            </w:pPr>
            <w:r>
              <w:rPr>
                <w:rFonts w:ascii="Arial" w:hAnsi="Arial" w:cs="Arial"/>
                <w:sz w:val="22"/>
                <w:szCs w:val="22"/>
              </w:rPr>
              <w:t>10.55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305F1B">
            <w:pPr>
              <w:jc w:val="center"/>
              <w:rPr>
                <w:rFonts w:ascii="Arial" w:hAnsi="Arial" w:cs="Arial"/>
                <w:sz w:val="22"/>
                <w:szCs w:val="22"/>
              </w:rPr>
            </w:pPr>
            <w:r>
              <w:rPr>
                <w:rFonts w:ascii="Arial" w:hAnsi="Arial" w:cs="Arial"/>
                <w:sz w:val="22"/>
                <w:szCs w:val="22"/>
              </w:rPr>
              <w:t>11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305F1B">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B3BB0" w:rsidRDefault="004B3BB0" w:rsidP="004B3BB0">
            <w:pPr>
              <w:autoSpaceDE w:val="0"/>
              <w:autoSpaceDN w:val="0"/>
              <w:adjustRightInd w:val="0"/>
              <w:jc w:val="both"/>
              <w:rPr>
                <w:rFonts w:ascii="Arial" w:hAnsi="Arial" w:cs="Arial"/>
                <w:sz w:val="22"/>
                <w:szCs w:val="22"/>
              </w:rPr>
            </w:pPr>
            <w:r>
              <w:rPr>
                <w:rFonts w:ascii="Arial" w:hAnsi="Arial" w:cs="Arial"/>
                <w:sz w:val="22"/>
                <w:szCs w:val="22"/>
              </w:rPr>
              <w:t>Çeşme ilçesi</w:t>
            </w:r>
            <w:r w:rsidRPr="00DE352F">
              <w:rPr>
                <w:rFonts w:ascii="Arial" w:hAnsi="Arial" w:cs="Arial"/>
                <w:sz w:val="22"/>
                <w:szCs w:val="22"/>
              </w:rPr>
              <w:t xml:space="preserve"> açıklarında Yunanistan unsurları tarafından Türk Karasularına geri </w:t>
            </w:r>
            <w:r>
              <w:rPr>
                <w:rFonts w:ascii="Arial" w:hAnsi="Arial" w:cs="Arial"/>
                <w:sz w:val="22"/>
                <w:szCs w:val="22"/>
              </w:rPr>
              <w:t>itilen lastik bot içerisindeki 11</w:t>
            </w:r>
            <w:r w:rsidRPr="00DE352F">
              <w:rPr>
                <w:rFonts w:ascii="Arial" w:hAnsi="Arial" w:cs="Arial"/>
                <w:sz w:val="22"/>
                <w:szCs w:val="22"/>
              </w:rPr>
              <w:t xml:space="preserve"> düzensiz göçmen kurtarılmıştır.</w:t>
            </w:r>
          </w:p>
        </w:tc>
      </w:tr>
      <w:tr w:rsidR="00BB7C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Default="00BB7C5B" w:rsidP="00305F1B">
            <w:pPr>
              <w:jc w:val="center"/>
              <w:rPr>
                <w:rFonts w:ascii="Arial" w:hAnsi="Arial" w:cs="Arial"/>
                <w:sz w:val="22"/>
                <w:szCs w:val="22"/>
              </w:rPr>
            </w:pPr>
            <w:r>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Pr="00DE352F" w:rsidRDefault="00BB7C5B" w:rsidP="004B3BB0">
            <w:pPr>
              <w:jc w:val="center"/>
              <w:rPr>
                <w:rFonts w:ascii="Arial" w:hAnsi="Arial" w:cs="Arial"/>
                <w:sz w:val="22"/>
                <w:szCs w:val="22"/>
              </w:rPr>
            </w:pPr>
            <w:r w:rsidRPr="00DE352F">
              <w:rPr>
                <w:rFonts w:ascii="Arial" w:hAnsi="Arial" w:cs="Arial"/>
                <w:sz w:val="22"/>
                <w:szCs w:val="22"/>
              </w:rPr>
              <w:t>1</w:t>
            </w:r>
            <w:r>
              <w:rPr>
                <w:rFonts w:ascii="Arial" w:hAnsi="Arial" w:cs="Arial"/>
                <w:sz w:val="22"/>
                <w:szCs w:val="22"/>
              </w:rPr>
              <w:t>2</w:t>
            </w:r>
            <w:r w:rsidRPr="00DE352F">
              <w:rPr>
                <w:rFonts w:ascii="Arial" w:hAnsi="Arial" w:cs="Arial"/>
                <w:sz w:val="22"/>
                <w:szCs w:val="22"/>
              </w:rPr>
              <w:t xml:space="preserve"> Haziran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Default="00BB7C5B" w:rsidP="004B3BB0">
            <w:pPr>
              <w:jc w:val="center"/>
              <w:rPr>
                <w:rFonts w:ascii="Arial" w:hAnsi="Arial" w:cs="Arial"/>
                <w:sz w:val="22"/>
                <w:szCs w:val="22"/>
              </w:rPr>
            </w:pPr>
            <w:r>
              <w:rPr>
                <w:rFonts w:ascii="Arial" w:hAnsi="Arial" w:cs="Arial"/>
                <w:sz w:val="22"/>
                <w:szCs w:val="22"/>
              </w:rPr>
              <w:t>MUĞLA/Marmaris</w:t>
            </w:r>
          </w:p>
          <w:p w:rsidR="00BB7C5B" w:rsidRPr="00DE352F" w:rsidRDefault="00473BB7" w:rsidP="004B3BB0">
            <w:pPr>
              <w:jc w:val="center"/>
              <w:rPr>
                <w:rFonts w:ascii="Arial" w:hAnsi="Arial" w:cs="Arial"/>
                <w:sz w:val="22"/>
                <w:szCs w:val="22"/>
              </w:rPr>
            </w:pPr>
            <w:r>
              <w:rPr>
                <w:rFonts w:ascii="Arial" w:hAnsi="Arial" w:cs="Arial"/>
                <w:sz w:val="22"/>
                <w:szCs w:val="22"/>
              </w:rPr>
              <w:t>19.30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Default="00BB7C5B" w:rsidP="00305F1B">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Default="00BB7C5B" w:rsidP="00305F1B">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B7C5B" w:rsidRDefault="00BB7C5B" w:rsidP="00DB5096">
            <w:pPr>
              <w:autoSpaceDE w:val="0"/>
              <w:autoSpaceDN w:val="0"/>
              <w:adjustRightInd w:val="0"/>
              <w:jc w:val="both"/>
              <w:rPr>
                <w:rFonts w:ascii="Arial" w:hAnsi="Arial" w:cs="Arial"/>
                <w:sz w:val="22"/>
                <w:szCs w:val="22"/>
              </w:rPr>
            </w:pPr>
            <w:r>
              <w:rPr>
                <w:rFonts w:ascii="Arial" w:hAnsi="Arial" w:cs="Arial"/>
                <w:sz w:val="22"/>
                <w:szCs w:val="22"/>
              </w:rPr>
              <w:t>İçmeler açıklarında içerisinde 1 şahıs bulunan özel bir tekne</w:t>
            </w:r>
            <w:r w:rsidR="00CD78CF">
              <w:rPr>
                <w:rFonts w:ascii="Arial" w:hAnsi="Arial" w:cs="Arial"/>
                <w:sz w:val="22"/>
                <w:szCs w:val="22"/>
              </w:rPr>
              <w:t>de yangın çıktığı, çıkan yangının</w:t>
            </w:r>
            <w:r>
              <w:rPr>
                <w:rFonts w:ascii="Arial" w:hAnsi="Arial" w:cs="Arial"/>
                <w:sz w:val="22"/>
                <w:szCs w:val="22"/>
              </w:rPr>
              <w:t xml:space="preserve"> </w:t>
            </w:r>
            <w:r w:rsidR="00DB5096">
              <w:rPr>
                <w:rFonts w:ascii="Arial" w:hAnsi="Arial" w:cs="Arial"/>
                <w:sz w:val="22"/>
                <w:szCs w:val="22"/>
              </w:rPr>
              <w:t xml:space="preserve">teknedeki şahıs tarafından </w:t>
            </w:r>
            <w:r>
              <w:rPr>
                <w:rFonts w:ascii="Arial" w:hAnsi="Arial" w:cs="Arial"/>
                <w:sz w:val="22"/>
                <w:szCs w:val="22"/>
              </w:rPr>
              <w:t>söndür</w:t>
            </w:r>
            <w:r w:rsidR="00DB5096">
              <w:rPr>
                <w:rFonts w:ascii="Arial" w:hAnsi="Arial" w:cs="Arial"/>
                <w:sz w:val="22"/>
                <w:szCs w:val="22"/>
              </w:rPr>
              <w:t>ül</w:t>
            </w:r>
            <w:r>
              <w:rPr>
                <w:rFonts w:ascii="Arial" w:hAnsi="Arial" w:cs="Arial"/>
                <w:sz w:val="22"/>
                <w:szCs w:val="22"/>
              </w:rPr>
              <w:t xml:space="preserve">düğü ve yardım talebinde bulunulduğu bilgisinin alınması üzerine icra edilen arama kurtarma faaliyeti neticesinde bahse konu tekne içerisinde bulunan şahısla birlikte yedeklenerek Marmaris Limanı’na intikal ettirilmiştir. </w:t>
            </w:r>
          </w:p>
        </w:tc>
      </w:tr>
    </w:tbl>
    <w:p w:rsidR="00676549" w:rsidRDefault="00676549" w:rsidP="009B2544">
      <w:pPr>
        <w:tabs>
          <w:tab w:val="left" w:pos="1701"/>
          <w:tab w:val="left" w:pos="3240"/>
          <w:tab w:val="left" w:pos="7286"/>
          <w:tab w:val="left" w:pos="10348"/>
        </w:tabs>
        <w:jc w:val="both"/>
        <w:rPr>
          <w:rFonts w:ascii="Arial" w:hAnsi="Arial" w:cs="Arial"/>
          <w:b/>
          <w:sz w:val="22"/>
          <w:szCs w:val="22"/>
          <w:u w:val="single"/>
        </w:rPr>
      </w:pPr>
    </w:p>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sectPr w:rsidR="008F5647"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3EE" w:rsidRDefault="00A303EE">
      <w:r>
        <w:separator/>
      </w:r>
    </w:p>
  </w:endnote>
  <w:endnote w:type="continuationSeparator" w:id="0">
    <w:p w:rsidR="00A303EE" w:rsidRDefault="00A3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3EE" w:rsidRDefault="00A303EE">
      <w:r>
        <w:separator/>
      </w:r>
    </w:p>
  </w:footnote>
  <w:footnote w:type="continuationSeparator" w:id="0">
    <w:p w:rsidR="00A303EE" w:rsidRDefault="00A30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6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67D"/>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3EE"/>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FC7"/>
    <w:rsid w:val="00DB6136"/>
    <w:rsid w:val="00DB6292"/>
    <w:rsid w:val="00DB67F2"/>
    <w:rsid w:val="00DB6B49"/>
    <w:rsid w:val="00DB6C58"/>
    <w:rsid w:val="00DB6CA1"/>
    <w:rsid w:val="00DB70AB"/>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0080B-3E84-41AB-97AF-C116B4C3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16083</TotalTime>
  <Pages>1</Pages>
  <Words>220</Words>
  <Characters>1258</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3973</cp:revision>
  <cp:lastPrinted>2021-05-05T07:37:00Z</cp:lastPrinted>
  <dcterms:created xsi:type="dcterms:W3CDTF">2019-05-23T08:50:00Z</dcterms:created>
  <dcterms:modified xsi:type="dcterms:W3CDTF">2021-06-14T12:05:00Z</dcterms:modified>
</cp:coreProperties>
</file>