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20D7A"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B21F9E">
                    <w:rPr>
                      <w:rStyle w:val="Gl"/>
                      <w:rFonts w:ascii="Arial" w:hAnsi="Arial" w:cs="Arial"/>
                    </w:rPr>
                    <w:t>2</w:t>
                  </w:r>
                  <w:r w:rsidR="00AB1602">
                    <w:rPr>
                      <w:rStyle w:val="Gl"/>
                      <w:rFonts w:ascii="Arial" w:hAnsi="Arial" w:cs="Arial"/>
                    </w:rPr>
                    <w:t>9-31</w:t>
                  </w:r>
                  <w:r w:rsidR="00563062">
                    <w:rPr>
                      <w:rStyle w:val="Gl"/>
                      <w:rFonts w:ascii="Arial" w:hAnsi="Arial" w:cs="Arial"/>
                    </w:rPr>
                    <w:t xml:space="preserve"> Mayıs</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AB1602" w:rsidRDefault="00AB1602" w:rsidP="00B555E6">
      <w:pPr>
        <w:tabs>
          <w:tab w:val="left" w:pos="3240"/>
          <w:tab w:val="left" w:pos="7286"/>
        </w:tabs>
        <w:rPr>
          <w:rFonts w:ascii="Arial" w:hAnsi="Arial" w:cs="Arial"/>
          <w:b/>
          <w:bCs/>
          <w:sz w:val="22"/>
          <w:szCs w:val="22"/>
          <w:u w:val="single"/>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AB1602" w:rsidRPr="00AB1602" w:rsidTr="00223A10">
        <w:trPr>
          <w:trHeight w:val="868"/>
        </w:trPr>
        <w:tc>
          <w:tcPr>
            <w:tcW w:w="272"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1</w:t>
            </w:r>
          </w:p>
        </w:tc>
        <w:tc>
          <w:tcPr>
            <w:tcW w:w="654" w:type="pct"/>
            <w:shd w:val="clear" w:color="auto" w:fill="auto"/>
            <w:vAlign w:val="center"/>
          </w:tcPr>
          <w:p w:rsidR="00AB1602" w:rsidRPr="00AB1602" w:rsidRDefault="00AB1602" w:rsidP="00AB1602">
            <w:pPr>
              <w:jc w:val="center"/>
              <w:rPr>
                <w:rFonts w:ascii="Arial" w:hAnsi="Arial" w:cs="Arial"/>
                <w:sz w:val="22"/>
                <w:szCs w:val="22"/>
              </w:rPr>
            </w:pPr>
            <w:r>
              <w:rPr>
                <w:rFonts w:ascii="Arial" w:hAnsi="Arial" w:cs="Arial"/>
                <w:sz w:val="22"/>
                <w:szCs w:val="22"/>
              </w:rPr>
              <w:t xml:space="preserve">29 Mayıs </w:t>
            </w:r>
            <w:r w:rsidRPr="000E11B9">
              <w:rPr>
                <w:rFonts w:ascii="Arial" w:hAnsi="Arial" w:cs="Arial"/>
                <w:sz w:val="22"/>
                <w:szCs w:val="22"/>
              </w:rPr>
              <w:t>2020</w:t>
            </w:r>
          </w:p>
        </w:tc>
        <w:tc>
          <w:tcPr>
            <w:tcW w:w="937" w:type="pct"/>
            <w:shd w:val="clear" w:color="auto" w:fill="auto"/>
            <w:vAlign w:val="center"/>
          </w:tcPr>
          <w:p w:rsidR="00AB1602" w:rsidRPr="00AB1602" w:rsidRDefault="00AB1602" w:rsidP="00AB1602">
            <w:pPr>
              <w:jc w:val="center"/>
              <w:rPr>
                <w:rFonts w:ascii="Arial" w:hAnsi="Arial" w:cs="Arial"/>
                <w:sz w:val="22"/>
                <w:szCs w:val="22"/>
              </w:rPr>
            </w:pPr>
            <w:r>
              <w:rPr>
                <w:rFonts w:ascii="Arial" w:hAnsi="Arial" w:cs="Arial"/>
                <w:sz w:val="22"/>
                <w:szCs w:val="22"/>
              </w:rPr>
              <w:t>ÇANAKKALE/</w:t>
            </w:r>
            <w:r w:rsidRPr="00AB1602">
              <w:rPr>
                <w:rFonts w:ascii="Arial" w:hAnsi="Arial" w:cs="Arial"/>
                <w:sz w:val="22"/>
                <w:szCs w:val="22"/>
              </w:rPr>
              <w:t>Ayvacık Babakale</w:t>
            </w:r>
          </w:p>
          <w:p w:rsidR="00AB1602" w:rsidRPr="00AB1602" w:rsidRDefault="004556D9" w:rsidP="004556D9">
            <w:pPr>
              <w:jc w:val="center"/>
              <w:rPr>
                <w:rFonts w:ascii="Arial" w:hAnsi="Arial" w:cs="Arial"/>
                <w:sz w:val="22"/>
                <w:szCs w:val="22"/>
              </w:rPr>
            </w:pPr>
            <w:r>
              <w:rPr>
                <w:rFonts w:ascii="Arial" w:hAnsi="Arial" w:cs="Arial"/>
                <w:sz w:val="22"/>
                <w:szCs w:val="22"/>
              </w:rPr>
              <w:t>07</w:t>
            </w:r>
            <w:r w:rsidR="001A2083">
              <w:rPr>
                <w:rFonts w:ascii="Arial" w:hAnsi="Arial" w:cs="Arial"/>
                <w:sz w:val="22"/>
                <w:szCs w:val="22"/>
              </w:rPr>
              <w:t>.</w:t>
            </w:r>
            <w:r>
              <w:rPr>
                <w:rFonts w:ascii="Arial" w:hAnsi="Arial" w:cs="Arial"/>
                <w:sz w:val="22"/>
                <w:szCs w:val="22"/>
              </w:rPr>
              <w:t>40</w:t>
            </w:r>
            <w:bookmarkStart w:id="0" w:name="_GoBack"/>
            <w:bookmarkEnd w:id="0"/>
          </w:p>
        </w:tc>
        <w:tc>
          <w:tcPr>
            <w:tcW w:w="515" w:type="pct"/>
            <w:shd w:val="clear" w:color="auto" w:fill="auto"/>
            <w:vAlign w:val="center"/>
          </w:tcPr>
          <w:p w:rsidR="00AB1602" w:rsidRPr="00AB1602" w:rsidRDefault="00AB1602" w:rsidP="00AB1602">
            <w:pPr>
              <w:jc w:val="center"/>
              <w:rPr>
                <w:rFonts w:ascii="Arial" w:hAnsi="Arial" w:cs="Arial"/>
                <w:sz w:val="22"/>
                <w:szCs w:val="22"/>
              </w:rPr>
            </w:pPr>
            <w:r w:rsidRPr="000E11B9">
              <w:rPr>
                <w:rFonts w:ascii="Arial" w:hAnsi="Arial" w:cs="Arial"/>
                <w:sz w:val="22"/>
                <w:szCs w:val="22"/>
              </w:rPr>
              <w:t>Lastik Bot</w:t>
            </w:r>
          </w:p>
        </w:tc>
        <w:tc>
          <w:tcPr>
            <w:tcW w:w="654"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w:t>
            </w:r>
          </w:p>
        </w:tc>
        <w:tc>
          <w:tcPr>
            <w:tcW w:w="655"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23</w:t>
            </w:r>
          </w:p>
        </w:tc>
        <w:tc>
          <w:tcPr>
            <w:tcW w:w="1313"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21 Afganistan, 2 İran</w:t>
            </w:r>
          </w:p>
        </w:tc>
      </w:tr>
      <w:tr w:rsidR="00AB1602" w:rsidRPr="00AB1602" w:rsidTr="00223A10">
        <w:trPr>
          <w:trHeight w:val="868"/>
        </w:trPr>
        <w:tc>
          <w:tcPr>
            <w:tcW w:w="272"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2</w:t>
            </w:r>
          </w:p>
        </w:tc>
        <w:tc>
          <w:tcPr>
            <w:tcW w:w="654" w:type="pct"/>
            <w:shd w:val="clear" w:color="auto" w:fill="auto"/>
            <w:vAlign w:val="center"/>
          </w:tcPr>
          <w:p w:rsidR="00AB1602" w:rsidRPr="00AB1602" w:rsidRDefault="00AB1602" w:rsidP="00AB1602">
            <w:pPr>
              <w:jc w:val="center"/>
              <w:rPr>
                <w:rFonts w:ascii="Arial" w:hAnsi="Arial" w:cs="Arial"/>
                <w:sz w:val="22"/>
                <w:szCs w:val="22"/>
              </w:rPr>
            </w:pPr>
            <w:r>
              <w:rPr>
                <w:rFonts w:ascii="Arial" w:hAnsi="Arial" w:cs="Arial"/>
                <w:sz w:val="22"/>
                <w:szCs w:val="22"/>
              </w:rPr>
              <w:t xml:space="preserve">29 Mayıs </w:t>
            </w:r>
            <w:r w:rsidRPr="000E11B9">
              <w:rPr>
                <w:rFonts w:ascii="Arial" w:hAnsi="Arial" w:cs="Arial"/>
                <w:sz w:val="22"/>
                <w:szCs w:val="22"/>
              </w:rPr>
              <w:t>2020</w:t>
            </w:r>
          </w:p>
        </w:tc>
        <w:tc>
          <w:tcPr>
            <w:tcW w:w="937" w:type="pct"/>
            <w:shd w:val="clear" w:color="auto" w:fill="auto"/>
            <w:vAlign w:val="center"/>
          </w:tcPr>
          <w:p w:rsidR="00AB1602" w:rsidRPr="00AB1602" w:rsidRDefault="00AB1602" w:rsidP="00AB1602">
            <w:pPr>
              <w:jc w:val="center"/>
              <w:rPr>
                <w:rFonts w:ascii="Arial" w:hAnsi="Arial" w:cs="Arial"/>
                <w:sz w:val="22"/>
                <w:szCs w:val="22"/>
              </w:rPr>
            </w:pPr>
            <w:r>
              <w:rPr>
                <w:rFonts w:ascii="Arial" w:hAnsi="Arial" w:cs="Arial"/>
                <w:sz w:val="22"/>
                <w:szCs w:val="22"/>
              </w:rPr>
              <w:t>İZMİR/</w:t>
            </w:r>
            <w:r w:rsidRPr="00AB1602">
              <w:rPr>
                <w:rFonts w:ascii="Arial" w:hAnsi="Arial" w:cs="Arial"/>
                <w:sz w:val="22"/>
                <w:szCs w:val="22"/>
              </w:rPr>
              <w:t>Dikili</w:t>
            </w:r>
          </w:p>
          <w:p w:rsidR="00AB1602" w:rsidRPr="00AB1602" w:rsidRDefault="00AB1602" w:rsidP="00AB1602">
            <w:pPr>
              <w:jc w:val="center"/>
              <w:rPr>
                <w:rFonts w:ascii="Arial" w:hAnsi="Arial" w:cs="Arial"/>
                <w:sz w:val="22"/>
                <w:szCs w:val="22"/>
              </w:rPr>
            </w:pPr>
            <w:r w:rsidRPr="00AB1602">
              <w:rPr>
                <w:rFonts w:ascii="Arial" w:hAnsi="Arial" w:cs="Arial"/>
                <w:sz w:val="22"/>
                <w:szCs w:val="22"/>
              </w:rPr>
              <w:t>06.30</w:t>
            </w:r>
          </w:p>
        </w:tc>
        <w:tc>
          <w:tcPr>
            <w:tcW w:w="515" w:type="pct"/>
            <w:shd w:val="clear" w:color="auto" w:fill="auto"/>
            <w:vAlign w:val="center"/>
          </w:tcPr>
          <w:p w:rsidR="00AB1602" w:rsidRPr="00AB1602" w:rsidRDefault="00AB1602" w:rsidP="00AB1602">
            <w:pPr>
              <w:jc w:val="center"/>
              <w:rPr>
                <w:rFonts w:ascii="Arial" w:hAnsi="Arial" w:cs="Arial"/>
                <w:sz w:val="22"/>
                <w:szCs w:val="22"/>
              </w:rPr>
            </w:pPr>
            <w:r w:rsidRPr="000E11B9">
              <w:rPr>
                <w:rFonts w:ascii="Arial" w:hAnsi="Arial" w:cs="Arial"/>
                <w:sz w:val="22"/>
                <w:szCs w:val="22"/>
              </w:rPr>
              <w:t>Lastik Bot</w:t>
            </w:r>
          </w:p>
        </w:tc>
        <w:tc>
          <w:tcPr>
            <w:tcW w:w="654" w:type="pct"/>
            <w:shd w:val="clear" w:color="auto" w:fill="auto"/>
            <w:vAlign w:val="center"/>
          </w:tcPr>
          <w:p w:rsidR="00AB1602" w:rsidRPr="00AB1602" w:rsidRDefault="00AB1602" w:rsidP="00AB1602">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45</w:t>
            </w:r>
          </w:p>
        </w:tc>
        <w:tc>
          <w:tcPr>
            <w:tcW w:w="1313"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 xml:space="preserve">26 Suriye, 5 Somali, 4 Gambiya, </w:t>
            </w:r>
            <w:r>
              <w:rPr>
                <w:rFonts w:ascii="Arial" w:hAnsi="Arial" w:cs="Arial"/>
                <w:sz w:val="22"/>
                <w:szCs w:val="22"/>
              </w:rPr>
              <w:br/>
            </w:r>
            <w:r w:rsidRPr="00AB1602">
              <w:rPr>
                <w:rFonts w:ascii="Arial" w:hAnsi="Arial" w:cs="Arial"/>
                <w:sz w:val="22"/>
                <w:szCs w:val="22"/>
              </w:rPr>
              <w:t>3 Eritre, 3 Kongo, 2 Senegal, 1 Gine, 1 Moritanya</w:t>
            </w:r>
          </w:p>
        </w:tc>
      </w:tr>
      <w:tr w:rsidR="00AB1602" w:rsidRPr="00AB1602" w:rsidTr="00223A10">
        <w:trPr>
          <w:trHeight w:val="868"/>
        </w:trPr>
        <w:tc>
          <w:tcPr>
            <w:tcW w:w="272"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3</w:t>
            </w:r>
          </w:p>
        </w:tc>
        <w:tc>
          <w:tcPr>
            <w:tcW w:w="654" w:type="pct"/>
            <w:shd w:val="clear" w:color="auto" w:fill="auto"/>
            <w:vAlign w:val="center"/>
          </w:tcPr>
          <w:p w:rsidR="00AB1602" w:rsidRPr="00AB1602" w:rsidRDefault="00AB1602" w:rsidP="00AB1602">
            <w:pPr>
              <w:jc w:val="center"/>
              <w:rPr>
                <w:rFonts w:ascii="Arial" w:hAnsi="Arial" w:cs="Arial"/>
                <w:sz w:val="22"/>
                <w:szCs w:val="22"/>
              </w:rPr>
            </w:pPr>
            <w:r>
              <w:rPr>
                <w:rFonts w:ascii="Arial" w:hAnsi="Arial" w:cs="Arial"/>
                <w:sz w:val="22"/>
                <w:szCs w:val="22"/>
              </w:rPr>
              <w:t xml:space="preserve">30 Mayıs </w:t>
            </w:r>
            <w:r w:rsidRPr="000E11B9">
              <w:rPr>
                <w:rFonts w:ascii="Arial" w:hAnsi="Arial" w:cs="Arial"/>
                <w:sz w:val="22"/>
                <w:szCs w:val="22"/>
              </w:rPr>
              <w:t>2020</w:t>
            </w:r>
          </w:p>
        </w:tc>
        <w:tc>
          <w:tcPr>
            <w:tcW w:w="937" w:type="pct"/>
            <w:shd w:val="clear" w:color="auto" w:fill="auto"/>
            <w:vAlign w:val="center"/>
          </w:tcPr>
          <w:p w:rsidR="00AB1602" w:rsidRPr="00AB1602" w:rsidRDefault="00AB1602" w:rsidP="00AB1602">
            <w:pPr>
              <w:jc w:val="center"/>
              <w:rPr>
                <w:rFonts w:ascii="Arial" w:hAnsi="Arial" w:cs="Arial"/>
                <w:sz w:val="22"/>
                <w:szCs w:val="22"/>
              </w:rPr>
            </w:pPr>
            <w:r>
              <w:rPr>
                <w:rFonts w:ascii="Arial" w:hAnsi="Arial" w:cs="Arial"/>
                <w:sz w:val="22"/>
                <w:szCs w:val="22"/>
              </w:rPr>
              <w:t>ÇANAKKALE/Ayvacık</w:t>
            </w:r>
            <w:r w:rsidRPr="00AB1602">
              <w:rPr>
                <w:rFonts w:ascii="Arial" w:hAnsi="Arial" w:cs="Arial"/>
                <w:sz w:val="22"/>
                <w:szCs w:val="22"/>
              </w:rPr>
              <w:t xml:space="preserve"> Babakale</w:t>
            </w:r>
          </w:p>
          <w:p w:rsidR="00AB1602" w:rsidRPr="00AB1602" w:rsidRDefault="001A2083" w:rsidP="00AB1602">
            <w:pPr>
              <w:jc w:val="center"/>
              <w:rPr>
                <w:rFonts w:ascii="Arial" w:hAnsi="Arial" w:cs="Arial"/>
                <w:sz w:val="22"/>
                <w:szCs w:val="22"/>
              </w:rPr>
            </w:pPr>
            <w:r>
              <w:rPr>
                <w:rFonts w:ascii="Arial" w:hAnsi="Arial" w:cs="Arial"/>
                <w:sz w:val="22"/>
                <w:szCs w:val="22"/>
              </w:rPr>
              <w:t>08.53</w:t>
            </w:r>
          </w:p>
        </w:tc>
        <w:tc>
          <w:tcPr>
            <w:tcW w:w="515" w:type="pct"/>
            <w:shd w:val="clear" w:color="auto" w:fill="auto"/>
            <w:vAlign w:val="center"/>
          </w:tcPr>
          <w:p w:rsidR="00AB1602" w:rsidRPr="00AB1602" w:rsidRDefault="00AB1602" w:rsidP="00AB1602">
            <w:pPr>
              <w:jc w:val="center"/>
              <w:rPr>
                <w:rFonts w:ascii="Arial" w:hAnsi="Arial" w:cs="Arial"/>
                <w:sz w:val="22"/>
                <w:szCs w:val="22"/>
              </w:rPr>
            </w:pPr>
            <w:r w:rsidRPr="000E11B9">
              <w:rPr>
                <w:rFonts w:ascii="Arial" w:hAnsi="Arial" w:cs="Arial"/>
                <w:sz w:val="22"/>
                <w:szCs w:val="22"/>
              </w:rPr>
              <w:t>Lastik Bot</w:t>
            </w:r>
          </w:p>
        </w:tc>
        <w:tc>
          <w:tcPr>
            <w:tcW w:w="654" w:type="pct"/>
            <w:shd w:val="clear" w:color="auto" w:fill="auto"/>
            <w:vAlign w:val="center"/>
          </w:tcPr>
          <w:p w:rsidR="00AB1602" w:rsidRPr="00AB1602" w:rsidRDefault="00AB1602" w:rsidP="00AB1602">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31</w:t>
            </w:r>
          </w:p>
        </w:tc>
        <w:tc>
          <w:tcPr>
            <w:tcW w:w="1313" w:type="pct"/>
            <w:shd w:val="clear" w:color="auto" w:fill="auto"/>
            <w:vAlign w:val="center"/>
          </w:tcPr>
          <w:p w:rsidR="00AB1602" w:rsidRPr="00AB1602" w:rsidRDefault="00AB1602" w:rsidP="00AB1602">
            <w:pPr>
              <w:jc w:val="center"/>
              <w:rPr>
                <w:rFonts w:ascii="Arial" w:hAnsi="Arial" w:cs="Arial"/>
                <w:sz w:val="22"/>
                <w:szCs w:val="22"/>
              </w:rPr>
            </w:pPr>
            <w:r w:rsidRPr="00AB1602">
              <w:rPr>
                <w:rFonts w:ascii="Arial" w:hAnsi="Arial" w:cs="Arial"/>
                <w:sz w:val="22"/>
                <w:szCs w:val="22"/>
              </w:rPr>
              <w:t>24 Kongo, 5 Gambiya</w:t>
            </w:r>
            <w:r>
              <w:rPr>
                <w:rFonts w:ascii="Arial" w:hAnsi="Arial" w:cs="Arial"/>
                <w:sz w:val="22"/>
                <w:szCs w:val="22"/>
              </w:rPr>
              <w:t>, 2 Afganistan</w:t>
            </w:r>
            <w:r w:rsidRPr="00AB1602">
              <w:rPr>
                <w:rFonts w:ascii="Arial" w:hAnsi="Arial" w:cs="Arial"/>
                <w:sz w:val="22"/>
                <w:szCs w:val="22"/>
              </w:rPr>
              <w:t xml:space="preserve"> </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0D7A" w:rsidRDefault="00320D7A" w:rsidP="00570114">
      <w:r>
        <w:separator/>
      </w:r>
    </w:p>
  </w:endnote>
  <w:endnote w:type="continuationSeparator" w:id="0">
    <w:p w:rsidR="00320D7A" w:rsidRDefault="00320D7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0D7A" w:rsidRDefault="00320D7A" w:rsidP="00570114">
      <w:r>
        <w:separator/>
      </w:r>
    </w:p>
  </w:footnote>
  <w:footnote w:type="continuationSeparator" w:id="0">
    <w:p w:rsidR="00320D7A" w:rsidRDefault="00320D7A"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0D7A"/>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6D9"/>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57EF4"/>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49CA"/>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26F"/>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F4D4D-9E93-477E-9E03-CA7F65B5B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198</Words>
  <Characters>1130</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1326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70</cp:revision>
  <cp:lastPrinted>2020-05-11T11:59:00Z</cp:lastPrinted>
  <dcterms:created xsi:type="dcterms:W3CDTF">2020-03-09T14:05:00Z</dcterms:created>
  <dcterms:modified xsi:type="dcterms:W3CDTF">2021-02-10T07:23:00Z</dcterms:modified>
</cp:coreProperties>
</file>