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46F1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A6499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23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7544CD">
                    <w:rPr>
                      <w:rStyle w:val="Gl"/>
                      <w:rFonts w:ascii="Arial" w:hAnsi="Arial" w:cs="Arial"/>
                      <w:szCs w:val="22"/>
                    </w:rPr>
                    <w:t>Mar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>t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055DC" w:rsidRPr="00C055DC" w:rsidRDefault="00A64991" w:rsidP="00C055D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Ege </w:t>
      </w:r>
      <w:r w:rsidR="00C055DC"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C055DC" w:rsidRPr="00895E83" w:rsidTr="00AB696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64991" w:rsidRPr="00A64991" w:rsidTr="00A64991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11.000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991" w:rsidRPr="00C055DC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Toplam 13 işleme 44.000 TL idari para cezası uygulanmıştır.</w:t>
            </w:r>
          </w:p>
        </w:tc>
      </w:tr>
      <w:tr w:rsidR="00A64991" w:rsidRPr="00A64991" w:rsidTr="00437B71">
        <w:trPr>
          <w:trHeight w:val="70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Ruhsat tezkeresi almadan ticari amaçlı su ürünleri avcılığı yapmak</w:t>
            </w:r>
          </w:p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8.000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991" w:rsidRPr="00C055DC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4991" w:rsidRPr="00895E83" w:rsidTr="00437B71">
        <w:trPr>
          <w:trHeight w:val="12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Ruhsat tezkeresi almadan dalma yöntemiyle ticari amaçlı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64991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991" w:rsidRPr="00C055DC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64991" w:rsidRPr="00C055DC" w:rsidRDefault="00A64991" w:rsidP="00A6499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64991" w:rsidRPr="00895E83" w:rsidTr="00BB2D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64991" w:rsidRPr="00A64991" w:rsidTr="00BB2D4E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23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Tüp, nargile, maske, ve sualtı tüfekleri kullanılarak su altında ticari amaçla balık avcılığı yapmak</w:t>
            </w:r>
          </w:p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4.200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A649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HATAY/Payas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991" w:rsidRPr="00A64991" w:rsidRDefault="00A64991" w:rsidP="00B971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4991">
              <w:rPr>
                <w:rFonts w:ascii="Arial" w:hAnsi="Arial" w:cs="Arial"/>
                <w:sz w:val="22"/>
                <w:szCs w:val="22"/>
              </w:rPr>
              <w:t>Toplam 2 işleme 4.200 TL idari para cezası uygulanmıştır.</w:t>
            </w:r>
          </w:p>
        </w:tc>
      </w:tr>
    </w:tbl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F16" w:rsidRDefault="00E46F16" w:rsidP="006F130A">
      <w:r>
        <w:separator/>
      </w:r>
    </w:p>
  </w:endnote>
  <w:endnote w:type="continuationSeparator" w:id="0">
    <w:p w:rsidR="00E46F16" w:rsidRDefault="00E46F1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F16" w:rsidRDefault="00E46F16" w:rsidP="006F130A">
      <w:r>
        <w:separator/>
      </w:r>
    </w:p>
  </w:footnote>
  <w:footnote w:type="continuationSeparator" w:id="0">
    <w:p w:rsidR="00E46F16" w:rsidRDefault="00E46F1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3EFA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6F16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04E7A-6F37-4531-B450-AC47C21A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99</cp:revision>
  <cp:lastPrinted>2019-12-09T09:21:00Z</cp:lastPrinted>
  <dcterms:created xsi:type="dcterms:W3CDTF">2019-10-10T06:27:00Z</dcterms:created>
  <dcterms:modified xsi:type="dcterms:W3CDTF">2020-03-24T12:21:00Z</dcterms:modified>
</cp:coreProperties>
</file>