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8516A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D5A77" w:rsidP="00214866">
                  <w:pPr>
                    <w:ind w:left="284" w:firstLine="284"/>
                    <w:jc w:val="center"/>
                  </w:pPr>
                  <w:r>
                    <w:rPr>
                      <w:rStyle w:val="Gl"/>
                      <w:rFonts w:ascii="Arial" w:hAnsi="Arial" w:cs="Arial"/>
                    </w:rPr>
                    <w:t>1</w:t>
                  </w:r>
                  <w:r w:rsidR="00DB36A7">
                    <w:rPr>
                      <w:rStyle w:val="Gl"/>
                      <w:rFonts w:ascii="Arial" w:hAnsi="Arial" w:cs="Arial"/>
                    </w:rPr>
                    <w:t>9</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8516A4"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8516A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35464C" w:rsidRDefault="0035464C" w:rsidP="0035464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5464C"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57" w:right="-57"/>
              <w:jc w:val="center"/>
              <w:rPr>
                <w:rFonts w:ascii="Arial" w:hAnsi="Arial" w:cs="Arial"/>
                <w:b/>
                <w:bCs/>
                <w:sz w:val="22"/>
                <w:szCs w:val="22"/>
              </w:rPr>
            </w:pPr>
            <w:r w:rsidRPr="00C162DD">
              <w:rPr>
                <w:rFonts w:ascii="Arial" w:hAnsi="Arial" w:cs="Arial"/>
                <w:b/>
                <w:bCs/>
                <w:sz w:val="22"/>
                <w:szCs w:val="22"/>
              </w:rPr>
              <w:t>S.No</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KURTARILAN/</w:t>
            </w:r>
          </w:p>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AÇIKLAMA</w:t>
            </w:r>
          </w:p>
        </w:tc>
      </w:tr>
      <w:tr w:rsidR="00381E81"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8D5A77" w:rsidP="00BA4FA6">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ind w:right="73"/>
              <w:jc w:val="center"/>
              <w:rPr>
                <w:rFonts w:ascii="Arial" w:hAnsi="Arial" w:cs="Arial"/>
                <w:sz w:val="22"/>
                <w:szCs w:val="22"/>
              </w:rPr>
            </w:pPr>
            <w:r w:rsidRPr="00B74C5A">
              <w:rPr>
                <w:rFonts w:ascii="Arial" w:hAnsi="Arial" w:cs="Arial"/>
                <w:sz w:val="22"/>
                <w:szCs w:val="22"/>
              </w:rPr>
              <w:t>15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MUĞLA/Marmaris</w:t>
            </w:r>
          </w:p>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23.10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2850B3" w:rsidP="00BA4FA6">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755932" w:rsidRDefault="00381E81" w:rsidP="00B637A2">
            <w:pPr>
              <w:jc w:val="both"/>
              <w:rPr>
                <w:rFonts w:ascii="Arial" w:hAnsi="Arial" w:cs="Arial"/>
                <w:sz w:val="22"/>
                <w:szCs w:val="22"/>
              </w:rPr>
            </w:pPr>
            <w:r w:rsidRPr="00755932">
              <w:rPr>
                <w:rFonts w:ascii="Arial" w:hAnsi="Arial" w:cs="Arial"/>
                <w:sz w:val="22"/>
                <w:szCs w:val="22"/>
              </w:rPr>
              <w:t>Ayın Koyu</w:t>
            </w:r>
            <w:r w:rsidR="001B5E49">
              <w:rPr>
                <w:rFonts w:ascii="Arial" w:hAnsi="Arial" w:cs="Arial"/>
                <w:sz w:val="22"/>
                <w:szCs w:val="22"/>
              </w:rPr>
              <w:t>’nda</w:t>
            </w:r>
            <w:r w:rsidRPr="00755932">
              <w:rPr>
                <w:rFonts w:ascii="Arial" w:hAnsi="Arial" w:cs="Arial"/>
                <w:sz w:val="22"/>
                <w:szCs w:val="22"/>
              </w:rPr>
              <w:t xml:space="preserve"> </w:t>
            </w:r>
            <w:r w:rsidR="00B637A2">
              <w:rPr>
                <w:rFonts w:ascii="Arial" w:hAnsi="Arial" w:cs="Arial"/>
                <w:sz w:val="22"/>
                <w:szCs w:val="22"/>
              </w:rPr>
              <w:t>3 şahsın bulunması maksadıyla</w:t>
            </w:r>
            <w:r w:rsidR="00A53DAD" w:rsidRPr="00755932">
              <w:rPr>
                <w:rFonts w:ascii="Arial" w:hAnsi="Arial" w:cs="Arial"/>
                <w:sz w:val="22"/>
                <w:szCs w:val="22"/>
              </w:rPr>
              <w:t xml:space="preserve"> başlatılan </w:t>
            </w:r>
            <w:r w:rsidRPr="00755932">
              <w:rPr>
                <w:rFonts w:ascii="Arial" w:hAnsi="Arial" w:cs="Arial"/>
                <w:sz w:val="22"/>
                <w:szCs w:val="22"/>
              </w:rPr>
              <w:t>arama kurtarma faaliyet</w:t>
            </w:r>
            <w:r w:rsidR="002C0E99" w:rsidRPr="00755932">
              <w:rPr>
                <w:rFonts w:ascii="Arial" w:hAnsi="Arial" w:cs="Arial"/>
                <w:sz w:val="22"/>
                <w:szCs w:val="22"/>
              </w:rPr>
              <w:t>ler</w:t>
            </w:r>
            <w:r w:rsidRPr="00755932">
              <w:rPr>
                <w:rFonts w:ascii="Arial" w:hAnsi="Arial" w:cs="Arial"/>
                <w:sz w:val="22"/>
                <w:szCs w:val="22"/>
              </w:rPr>
              <w:t>ine devam edilmektedir.</w:t>
            </w:r>
            <w:r w:rsidR="00A53DAD" w:rsidRPr="00755932">
              <w:rPr>
                <w:rFonts w:ascii="Arial" w:hAnsi="Arial" w:cs="Arial"/>
                <w:sz w:val="22"/>
                <w:szCs w:val="22"/>
              </w:rPr>
              <w:t xml:space="preserve"> </w:t>
            </w:r>
          </w:p>
        </w:tc>
      </w:tr>
    </w:tbl>
    <w:p w:rsidR="00AA7AE0" w:rsidRPr="00FB1701" w:rsidRDefault="00AA7AE0" w:rsidP="0035464C">
      <w:pPr>
        <w:tabs>
          <w:tab w:val="left" w:pos="1701"/>
          <w:tab w:val="left" w:pos="3240"/>
          <w:tab w:val="left" w:pos="7286"/>
          <w:tab w:val="left" w:pos="10348"/>
        </w:tabs>
        <w:jc w:val="both"/>
        <w:rPr>
          <w:rFonts w:ascii="Arial" w:hAnsi="Arial" w:cs="Arial"/>
          <w:b/>
          <w:sz w:val="16"/>
          <w:szCs w:val="16"/>
          <w:u w:val="single"/>
        </w:rPr>
      </w:pPr>
    </w:p>
    <w:p w:rsidR="00CC5078" w:rsidRDefault="00CC5078" w:rsidP="00CC507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CC5078" w:rsidRPr="00C162DD" w:rsidTr="00E516A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ind w:left="-57" w:right="-57"/>
              <w:jc w:val="center"/>
              <w:rPr>
                <w:rFonts w:ascii="Arial" w:hAnsi="Arial" w:cs="Arial"/>
                <w:b/>
                <w:bCs/>
                <w:sz w:val="22"/>
                <w:szCs w:val="22"/>
              </w:rPr>
            </w:pPr>
            <w:r w:rsidRPr="00C162DD">
              <w:rPr>
                <w:rFonts w:ascii="Arial" w:hAnsi="Arial" w:cs="Arial"/>
                <w:b/>
                <w:bCs/>
                <w:sz w:val="22"/>
                <w:szCs w:val="22"/>
              </w:rPr>
              <w:t>S.No</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jc w:val="center"/>
              <w:rPr>
                <w:rFonts w:ascii="Arial" w:hAnsi="Arial" w:cs="Arial"/>
                <w:b/>
                <w:bCs/>
                <w:sz w:val="22"/>
                <w:szCs w:val="22"/>
              </w:rPr>
            </w:pPr>
            <w:r w:rsidRPr="00C162DD">
              <w:rPr>
                <w:rFonts w:ascii="Arial" w:hAnsi="Arial" w:cs="Arial"/>
                <w:b/>
                <w:bCs/>
                <w:sz w:val="22"/>
                <w:szCs w:val="22"/>
              </w:rPr>
              <w:t>KURTARILAN/</w:t>
            </w:r>
          </w:p>
          <w:p w:rsidR="00CC5078" w:rsidRPr="00C162DD" w:rsidRDefault="00CC5078" w:rsidP="00E516A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C162DD" w:rsidRDefault="00CC5078" w:rsidP="00E516A8">
            <w:pPr>
              <w:jc w:val="center"/>
              <w:rPr>
                <w:rFonts w:ascii="Arial" w:hAnsi="Arial" w:cs="Arial"/>
                <w:b/>
                <w:sz w:val="22"/>
                <w:szCs w:val="22"/>
              </w:rPr>
            </w:pPr>
            <w:r w:rsidRPr="00C162DD">
              <w:rPr>
                <w:rFonts w:ascii="Arial" w:hAnsi="Arial" w:cs="Arial"/>
                <w:b/>
                <w:sz w:val="22"/>
                <w:szCs w:val="22"/>
              </w:rPr>
              <w:t>AÇIKLAMA</w:t>
            </w:r>
          </w:p>
        </w:tc>
      </w:tr>
      <w:tr w:rsidR="00CC5078" w:rsidRPr="00C162DD" w:rsidTr="00E516A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ind w:right="73"/>
              <w:jc w:val="center"/>
              <w:rPr>
                <w:rFonts w:ascii="Arial" w:hAnsi="Arial" w:cs="Arial"/>
                <w:sz w:val="22"/>
                <w:szCs w:val="22"/>
              </w:rPr>
            </w:pPr>
            <w:r>
              <w:rPr>
                <w:rFonts w:ascii="Arial" w:hAnsi="Arial" w:cs="Arial"/>
                <w:sz w:val="22"/>
                <w:szCs w:val="22"/>
              </w:rPr>
              <w:t>18</w:t>
            </w:r>
            <w:r w:rsidRPr="00B74C5A">
              <w:rPr>
                <w:rFonts w:ascii="Arial" w:hAnsi="Arial" w:cs="Arial"/>
                <w:sz w:val="22"/>
                <w:szCs w:val="22"/>
              </w:rPr>
              <w:t xml:space="preserve">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ind w:left="-109" w:right="-108"/>
              <w:jc w:val="center"/>
              <w:rPr>
                <w:rFonts w:ascii="Arial" w:hAnsi="Arial" w:cs="Arial"/>
                <w:sz w:val="22"/>
                <w:szCs w:val="22"/>
              </w:rPr>
            </w:pPr>
            <w:r>
              <w:rPr>
                <w:rFonts w:ascii="Arial" w:hAnsi="Arial" w:cs="Arial"/>
                <w:sz w:val="22"/>
                <w:szCs w:val="22"/>
              </w:rPr>
              <w:t>ANTALYA/Belek</w:t>
            </w:r>
          </w:p>
          <w:p w:rsidR="00CC5078" w:rsidRPr="00B74C5A" w:rsidRDefault="00CC5078" w:rsidP="00E516A8">
            <w:pPr>
              <w:ind w:left="-109" w:right="-108"/>
              <w:jc w:val="center"/>
              <w:rPr>
                <w:rFonts w:ascii="Arial" w:hAnsi="Arial" w:cs="Arial"/>
                <w:sz w:val="22"/>
                <w:szCs w:val="22"/>
              </w:rPr>
            </w:pPr>
            <w:r>
              <w:rPr>
                <w:rFonts w:ascii="Arial" w:hAnsi="Arial" w:cs="Arial"/>
                <w:sz w:val="22"/>
                <w:szCs w:val="22"/>
              </w:rPr>
              <w:t>12.01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B74C5A" w:rsidRDefault="00CC5078" w:rsidP="00E516A8">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C5078" w:rsidRPr="00755932" w:rsidRDefault="00CC5078" w:rsidP="00D94398">
            <w:pPr>
              <w:jc w:val="both"/>
              <w:rPr>
                <w:rFonts w:ascii="Arial" w:hAnsi="Arial" w:cs="Arial"/>
                <w:sz w:val="22"/>
                <w:szCs w:val="22"/>
              </w:rPr>
            </w:pPr>
            <w:r>
              <w:rPr>
                <w:rFonts w:ascii="Arial" w:hAnsi="Arial" w:cs="Arial"/>
                <w:sz w:val="22"/>
                <w:szCs w:val="22"/>
              </w:rPr>
              <w:t>Belek ilçesi açıklarında içerisinde 2 şahıs bulunan</w:t>
            </w:r>
            <w:r w:rsidR="00995D04">
              <w:rPr>
                <w:rFonts w:ascii="Arial" w:hAnsi="Arial" w:cs="Arial"/>
                <w:sz w:val="22"/>
                <w:szCs w:val="22"/>
              </w:rPr>
              <w:t xml:space="preserve"> bir kanonun gözden kaybolduğu</w:t>
            </w:r>
            <w:r>
              <w:rPr>
                <w:rFonts w:ascii="Arial" w:hAnsi="Arial" w:cs="Arial"/>
                <w:sz w:val="22"/>
                <w:szCs w:val="22"/>
              </w:rPr>
              <w:t xml:space="preserve"> ve ba</w:t>
            </w:r>
            <w:r w:rsidR="00343E3C">
              <w:rPr>
                <w:rFonts w:ascii="Arial" w:hAnsi="Arial" w:cs="Arial"/>
                <w:sz w:val="22"/>
                <w:szCs w:val="22"/>
              </w:rPr>
              <w:t xml:space="preserve">tmış olabileceği bilgisi alınması üzerine görevlendirilen </w:t>
            </w:r>
            <w:r w:rsidR="00CB7B77">
              <w:rPr>
                <w:rFonts w:ascii="Arial" w:hAnsi="Arial" w:cs="Arial"/>
                <w:sz w:val="22"/>
                <w:szCs w:val="22"/>
              </w:rPr>
              <w:t>Sahil Güvenlik Kara a</w:t>
            </w:r>
            <w:r w:rsidR="00D94398">
              <w:rPr>
                <w:rFonts w:ascii="Arial" w:hAnsi="Arial" w:cs="Arial"/>
                <w:sz w:val="22"/>
                <w:szCs w:val="22"/>
              </w:rPr>
              <w:t xml:space="preserve">racı, </w:t>
            </w:r>
            <w:r w:rsidR="00DB4E2D">
              <w:rPr>
                <w:rFonts w:ascii="Arial" w:hAnsi="Arial" w:cs="Arial"/>
                <w:sz w:val="22"/>
                <w:szCs w:val="22"/>
              </w:rPr>
              <w:t xml:space="preserve">Sahil Güvenlik Dalış Emniyet Timi, Sahil Güvenlik Helikopteri, </w:t>
            </w:r>
            <w:r w:rsidR="00343E3C">
              <w:rPr>
                <w:rFonts w:ascii="Arial" w:hAnsi="Arial" w:cs="Arial"/>
                <w:sz w:val="22"/>
                <w:szCs w:val="22"/>
              </w:rPr>
              <w:t>4</w:t>
            </w:r>
            <w:r>
              <w:rPr>
                <w:rFonts w:ascii="Arial" w:hAnsi="Arial" w:cs="Arial"/>
                <w:sz w:val="22"/>
                <w:szCs w:val="22"/>
              </w:rPr>
              <w:t xml:space="preserve"> Sahil </w:t>
            </w:r>
            <w:r w:rsidR="00995D04">
              <w:rPr>
                <w:rFonts w:ascii="Arial" w:hAnsi="Arial" w:cs="Arial"/>
                <w:sz w:val="22"/>
                <w:szCs w:val="22"/>
              </w:rPr>
              <w:t>Güvenlik Botu</w:t>
            </w:r>
            <w:r w:rsidR="00DB4E2D">
              <w:rPr>
                <w:rFonts w:ascii="Arial" w:hAnsi="Arial" w:cs="Arial"/>
                <w:sz w:val="22"/>
                <w:szCs w:val="22"/>
              </w:rPr>
              <w:t>,</w:t>
            </w:r>
            <w:r w:rsidR="00343E3C">
              <w:rPr>
                <w:rFonts w:ascii="Arial" w:hAnsi="Arial" w:cs="Arial"/>
                <w:sz w:val="22"/>
                <w:szCs w:val="22"/>
              </w:rPr>
              <w:t xml:space="preserve"> </w:t>
            </w:r>
            <w:r>
              <w:rPr>
                <w:rFonts w:ascii="Arial" w:hAnsi="Arial" w:cs="Arial"/>
                <w:sz w:val="22"/>
                <w:szCs w:val="22"/>
              </w:rPr>
              <w:t>ve</w:t>
            </w:r>
            <w:r w:rsidR="00995D04">
              <w:rPr>
                <w:rFonts w:ascii="Arial" w:hAnsi="Arial" w:cs="Arial"/>
                <w:sz w:val="22"/>
                <w:szCs w:val="22"/>
              </w:rPr>
              <w:t xml:space="preserve"> </w:t>
            </w:r>
            <w:r w:rsidR="00343E3C">
              <w:rPr>
                <w:rFonts w:ascii="Arial" w:hAnsi="Arial" w:cs="Arial"/>
                <w:sz w:val="22"/>
                <w:szCs w:val="22"/>
              </w:rPr>
              <w:t>Emniyet Genel Müdürlüğüne bağlı İ</w:t>
            </w:r>
            <w:r w:rsidR="00995D04">
              <w:rPr>
                <w:rFonts w:ascii="Arial" w:hAnsi="Arial" w:cs="Arial"/>
                <w:sz w:val="22"/>
                <w:szCs w:val="22"/>
              </w:rPr>
              <w:t>nsanlı</w:t>
            </w:r>
            <w:r>
              <w:rPr>
                <w:rFonts w:ascii="Arial" w:hAnsi="Arial" w:cs="Arial"/>
                <w:sz w:val="22"/>
                <w:szCs w:val="22"/>
              </w:rPr>
              <w:t xml:space="preserve"> </w:t>
            </w:r>
            <w:r w:rsidR="00343E3C">
              <w:rPr>
                <w:rFonts w:ascii="Arial" w:hAnsi="Arial" w:cs="Arial"/>
                <w:sz w:val="22"/>
                <w:szCs w:val="22"/>
              </w:rPr>
              <w:t>K</w:t>
            </w:r>
            <w:r>
              <w:rPr>
                <w:rFonts w:ascii="Arial" w:hAnsi="Arial" w:cs="Arial"/>
                <w:sz w:val="22"/>
                <w:szCs w:val="22"/>
              </w:rPr>
              <w:t xml:space="preserve">eşif </w:t>
            </w:r>
            <w:r w:rsidR="00343E3C">
              <w:rPr>
                <w:rFonts w:ascii="Arial" w:hAnsi="Arial" w:cs="Arial"/>
                <w:sz w:val="22"/>
                <w:szCs w:val="22"/>
              </w:rPr>
              <w:t>U</w:t>
            </w:r>
            <w:r>
              <w:rPr>
                <w:rFonts w:ascii="Arial" w:hAnsi="Arial" w:cs="Arial"/>
                <w:sz w:val="22"/>
                <w:szCs w:val="22"/>
              </w:rPr>
              <w:t>çağı ile</w:t>
            </w:r>
            <w:r w:rsidR="00343E3C">
              <w:rPr>
                <w:rFonts w:ascii="Arial" w:hAnsi="Arial" w:cs="Arial"/>
                <w:sz w:val="22"/>
                <w:szCs w:val="22"/>
              </w:rPr>
              <w:t xml:space="preserve"> müştereken</w:t>
            </w:r>
            <w:r>
              <w:rPr>
                <w:rFonts w:ascii="Arial" w:hAnsi="Arial" w:cs="Arial"/>
                <w:sz w:val="22"/>
                <w:szCs w:val="22"/>
              </w:rPr>
              <w:t xml:space="preserve"> başlatılan arama kurtarma faaliyetlerin</w:t>
            </w:r>
            <w:r w:rsidR="00343E3C">
              <w:rPr>
                <w:rFonts w:ascii="Arial" w:hAnsi="Arial" w:cs="Arial"/>
                <w:sz w:val="22"/>
                <w:szCs w:val="22"/>
              </w:rPr>
              <w:t>e devam edilmektedir.</w:t>
            </w:r>
          </w:p>
        </w:tc>
      </w:tr>
    </w:tbl>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6A4" w:rsidRDefault="008516A4">
      <w:r>
        <w:separator/>
      </w:r>
    </w:p>
  </w:endnote>
  <w:endnote w:type="continuationSeparator" w:id="0">
    <w:p w:rsidR="008516A4" w:rsidRDefault="0085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6A4" w:rsidRDefault="008516A4">
      <w:r>
        <w:separator/>
      </w:r>
    </w:p>
  </w:footnote>
  <w:footnote w:type="continuationSeparator" w:id="0">
    <w:p w:rsidR="008516A4" w:rsidRDefault="008516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06"/>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6A4"/>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BD329-FD49-4436-8843-1523AF3B8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7664</TotalTime>
  <Pages>1</Pages>
  <Words>120</Words>
  <Characters>690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1541</cp:revision>
  <cp:lastPrinted>2020-03-09T10:53:00Z</cp:lastPrinted>
  <dcterms:created xsi:type="dcterms:W3CDTF">2019-05-23T08:50:00Z</dcterms:created>
  <dcterms:modified xsi:type="dcterms:W3CDTF">2020-03-20T12:17:00Z</dcterms:modified>
</cp:coreProperties>
</file>